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EF591F" w14:textId="6B8D3978" w:rsidR="005A08D3" w:rsidRDefault="00191D22"/>
    <w:p w14:paraId="23E298BF" w14:textId="470A9D72" w:rsidR="00E67DFC" w:rsidRDefault="00E67DFC"/>
    <w:p w14:paraId="0B4C7038" w14:textId="2512AF21" w:rsidR="00191D22" w:rsidRDefault="00191D22" w:rsidP="00191D22">
      <w:pPr>
        <w:ind w:left="720" w:hanging="720"/>
        <w:jc w:val="center"/>
        <w:rPr>
          <w:rFonts w:ascii="Times New Roman" w:eastAsia="Times New Roman" w:hAnsi="Times New Roman" w:cs="Times New Roman"/>
          <w:lang w:eastAsia="en-GB"/>
        </w:rPr>
      </w:pPr>
      <w:r>
        <w:rPr>
          <w:rFonts w:ascii="Times New Roman" w:eastAsia="Times New Roman" w:hAnsi="Times New Roman" w:cs="Times New Roman"/>
          <w:lang w:eastAsia="en-GB"/>
        </w:rPr>
        <w:t>MORE READINGS</w:t>
      </w:r>
    </w:p>
    <w:p w14:paraId="71948DB7" w14:textId="77777777" w:rsidR="00191D22" w:rsidRDefault="00191D22" w:rsidP="00E67DFC">
      <w:pPr>
        <w:ind w:left="720" w:hanging="720"/>
        <w:rPr>
          <w:rFonts w:ascii="Times New Roman" w:eastAsia="Times New Roman" w:hAnsi="Times New Roman" w:cs="Times New Roman"/>
          <w:lang w:eastAsia="en-GB"/>
        </w:rPr>
      </w:pPr>
    </w:p>
    <w:p w14:paraId="72FB312A" w14:textId="0E79CC05" w:rsidR="00E67DFC" w:rsidRDefault="00E67DFC" w:rsidP="00E67DFC">
      <w:pPr>
        <w:ind w:left="720" w:hanging="720"/>
        <w:rPr>
          <w:rFonts w:ascii="Times New Roman" w:eastAsia="Times New Roman" w:hAnsi="Times New Roman" w:cs="Times New Roman"/>
          <w:lang w:eastAsia="en-GB"/>
        </w:rPr>
      </w:pPr>
      <w:proofErr w:type="spellStart"/>
      <w:r w:rsidRPr="00E67DFC">
        <w:rPr>
          <w:rFonts w:ascii="Times New Roman" w:eastAsia="Times New Roman" w:hAnsi="Times New Roman" w:cs="Times New Roman"/>
          <w:lang w:eastAsia="en-GB"/>
        </w:rPr>
        <w:t>Adelaar</w:t>
      </w:r>
      <w:proofErr w:type="spellEnd"/>
      <w:r w:rsidRPr="00E67DFC">
        <w:rPr>
          <w:rFonts w:ascii="Times New Roman" w:eastAsia="Times New Roman" w:hAnsi="Times New Roman" w:cs="Times New Roman"/>
          <w:lang w:eastAsia="en-GB"/>
        </w:rPr>
        <w:t xml:space="preserve">, Alexander. 1989. Les </w:t>
      </w:r>
      <w:proofErr w:type="spellStart"/>
      <w:r w:rsidRPr="00E67DFC">
        <w:rPr>
          <w:rFonts w:ascii="Times New Roman" w:eastAsia="Times New Roman" w:hAnsi="Times New Roman" w:cs="Times New Roman"/>
          <w:lang w:eastAsia="en-GB"/>
        </w:rPr>
        <w:t>langues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austronésiennes</w:t>
      </w:r>
      <w:proofErr w:type="spellEnd"/>
      <w:r w:rsidRPr="00E67DFC">
        <w:rPr>
          <w:rFonts w:ascii="Times New Roman" w:eastAsia="Times New Roman" w:hAnsi="Times New Roman" w:cs="Times New Roman"/>
          <w:lang w:eastAsia="en-GB"/>
        </w:rPr>
        <w:t xml:space="preserve"> et la place du Malagasy dans </w:t>
      </w:r>
      <w:proofErr w:type="spellStart"/>
      <w:r w:rsidRPr="00E67DFC">
        <w:rPr>
          <w:rFonts w:ascii="Times New Roman" w:eastAsia="Times New Roman" w:hAnsi="Times New Roman" w:cs="Times New Roman"/>
          <w:lang w:eastAsia="en-GB"/>
        </w:rPr>
        <w:t>leur</w:t>
      </w:r>
      <w:proofErr w:type="spellEnd"/>
      <w:r w:rsidRPr="00E67DFC">
        <w:rPr>
          <w:rFonts w:ascii="Times New Roman" w:eastAsia="Times New Roman" w:hAnsi="Times New Roman" w:cs="Times New Roman"/>
          <w:lang w:eastAsia="en-GB"/>
        </w:rPr>
        <w:t xml:space="preserve"> ensemble. </w:t>
      </w:r>
      <w:proofErr w:type="spellStart"/>
      <w:r w:rsidRPr="00E67DFC">
        <w:rPr>
          <w:rFonts w:ascii="Times New Roman" w:eastAsia="Times New Roman" w:hAnsi="Times New Roman" w:cs="Times New Roman"/>
          <w:lang w:eastAsia="en-GB"/>
        </w:rPr>
        <w:t>Archipel</w:t>
      </w:r>
      <w:proofErr w:type="spellEnd"/>
      <w:r w:rsidRPr="00E67DFC">
        <w:rPr>
          <w:rFonts w:ascii="Times New Roman" w:eastAsia="Times New Roman" w:hAnsi="Times New Roman" w:cs="Times New Roman"/>
          <w:lang w:eastAsia="en-GB"/>
        </w:rPr>
        <w:t xml:space="preserve"> 38:25–52. </w:t>
      </w:r>
    </w:p>
    <w:p w14:paraId="72BE3452" w14:textId="77777777" w:rsidR="00E67DFC" w:rsidRDefault="00E67DFC" w:rsidP="00E67DFC">
      <w:pPr>
        <w:ind w:left="720" w:hanging="720"/>
        <w:rPr>
          <w:rFonts w:ascii="Times New Roman" w:eastAsia="Times New Roman" w:hAnsi="Times New Roman" w:cs="Times New Roman"/>
          <w:lang w:eastAsia="en-GB"/>
        </w:rPr>
      </w:pPr>
      <w:proofErr w:type="spellStart"/>
      <w:r w:rsidRPr="00E67DFC">
        <w:rPr>
          <w:rFonts w:ascii="Times New Roman" w:eastAsia="Times New Roman" w:hAnsi="Times New Roman" w:cs="Times New Roman"/>
          <w:lang w:eastAsia="en-GB"/>
        </w:rPr>
        <w:t>Adelaar</w:t>
      </w:r>
      <w:proofErr w:type="spellEnd"/>
      <w:r w:rsidRPr="00E67DFC">
        <w:rPr>
          <w:rFonts w:ascii="Times New Roman" w:eastAsia="Times New Roman" w:hAnsi="Times New Roman" w:cs="Times New Roman"/>
          <w:lang w:eastAsia="en-GB"/>
        </w:rPr>
        <w:t xml:space="preserve">, Alexander. 1997. Grammar notes on </w:t>
      </w:r>
      <w:proofErr w:type="spellStart"/>
      <w:r w:rsidRPr="00E67DFC">
        <w:rPr>
          <w:rFonts w:ascii="Times New Roman" w:eastAsia="Times New Roman" w:hAnsi="Times New Roman" w:cs="Times New Roman"/>
          <w:lang w:eastAsia="en-GB"/>
        </w:rPr>
        <w:t>Siraya</w:t>
      </w:r>
      <w:proofErr w:type="spellEnd"/>
      <w:r w:rsidRPr="00E67DFC">
        <w:rPr>
          <w:rFonts w:ascii="Times New Roman" w:eastAsia="Times New Roman" w:hAnsi="Times New Roman" w:cs="Times New Roman"/>
          <w:lang w:eastAsia="en-GB"/>
        </w:rPr>
        <w:t>, an extinct Formosan language. Oceanic Linguistics 36/2:362–97.</w:t>
      </w:r>
    </w:p>
    <w:p w14:paraId="5FB7B6DB" w14:textId="77777777" w:rsidR="00E67DFC" w:rsidRDefault="00E67DFC" w:rsidP="00E67DFC">
      <w:pPr>
        <w:ind w:left="720" w:hanging="720"/>
        <w:rPr>
          <w:rFonts w:ascii="Times New Roman" w:eastAsia="Times New Roman" w:hAnsi="Times New Roman" w:cs="Times New Roman"/>
          <w:lang w:eastAsia="en-GB"/>
        </w:rPr>
      </w:pPr>
      <w:proofErr w:type="spellStart"/>
      <w:r w:rsidRPr="00E67DFC">
        <w:rPr>
          <w:rFonts w:ascii="Times New Roman" w:eastAsia="Times New Roman" w:hAnsi="Times New Roman" w:cs="Times New Roman"/>
          <w:lang w:eastAsia="en-GB"/>
        </w:rPr>
        <w:t>Adelaar</w:t>
      </w:r>
      <w:proofErr w:type="spellEnd"/>
      <w:r w:rsidRPr="00E67DFC">
        <w:rPr>
          <w:rFonts w:ascii="Times New Roman" w:eastAsia="Times New Roman" w:hAnsi="Times New Roman" w:cs="Times New Roman"/>
          <w:lang w:eastAsia="en-GB"/>
        </w:rPr>
        <w:t xml:space="preserve">, Alexander, and Nikolaus </w:t>
      </w:r>
      <w:proofErr w:type="spellStart"/>
      <w:r w:rsidRPr="00E67DFC">
        <w:rPr>
          <w:rFonts w:ascii="Times New Roman" w:eastAsia="Times New Roman" w:hAnsi="Times New Roman" w:cs="Times New Roman"/>
          <w:lang w:eastAsia="en-GB"/>
        </w:rPr>
        <w:t>Himmelmann</w:t>
      </w:r>
      <w:proofErr w:type="spellEnd"/>
      <w:r w:rsidRPr="00E67DFC">
        <w:rPr>
          <w:rFonts w:ascii="Times New Roman" w:eastAsia="Times New Roman" w:hAnsi="Times New Roman" w:cs="Times New Roman"/>
          <w:lang w:eastAsia="en-GB"/>
        </w:rPr>
        <w:t xml:space="preserve">. 2005. The Austronesian Languages of Asia and Madagascar. London: Routledge. </w:t>
      </w:r>
    </w:p>
    <w:p w14:paraId="582677E5" w14:textId="77777777" w:rsidR="00E67DFC" w:rsidRDefault="00E67DFC" w:rsidP="00E67DFC">
      <w:pPr>
        <w:ind w:left="720" w:hanging="720"/>
        <w:rPr>
          <w:rFonts w:ascii="Times New Roman" w:eastAsia="Times New Roman" w:hAnsi="Times New Roman" w:cs="Times New Roman"/>
          <w:lang w:eastAsia="en-GB"/>
        </w:rPr>
      </w:pPr>
      <w:proofErr w:type="spellStart"/>
      <w:r w:rsidRPr="00E67DFC">
        <w:rPr>
          <w:rFonts w:ascii="Times New Roman" w:eastAsia="Times New Roman" w:hAnsi="Times New Roman" w:cs="Times New Roman"/>
          <w:lang w:eastAsia="en-GB"/>
        </w:rPr>
        <w:t>Adelaar</w:t>
      </w:r>
      <w:proofErr w:type="spellEnd"/>
      <w:r w:rsidRPr="00E67DFC">
        <w:rPr>
          <w:rFonts w:ascii="Times New Roman" w:eastAsia="Times New Roman" w:hAnsi="Times New Roman" w:cs="Times New Roman"/>
          <w:lang w:eastAsia="en-GB"/>
        </w:rPr>
        <w:t xml:space="preserve">, Willem. 2006. Threatened languages in Hispanic South America. In Language Diversity Endangered, ed. M. </w:t>
      </w:r>
      <w:proofErr w:type="spellStart"/>
      <w:r w:rsidRPr="00E67DFC">
        <w:rPr>
          <w:rFonts w:ascii="Times New Roman" w:eastAsia="Times New Roman" w:hAnsi="Times New Roman" w:cs="Times New Roman"/>
          <w:lang w:eastAsia="en-GB"/>
        </w:rPr>
        <w:t>Brenzinger</w:t>
      </w:r>
      <w:proofErr w:type="spellEnd"/>
      <w:r w:rsidRPr="00E67DFC">
        <w:rPr>
          <w:rFonts w:ascii="Times New Roman" w:eastAsia="Times New Roman" w:hAnsi="Times New Roman" w:cs="Times New Roman"/>
          <w:lang w:eastAsia="en-GB"/>
        </w:rPr>
        <w:t xml:space="preserve">. Berlin: Mouton de Gruyter, pp. 9–28. </w:t>
      </w:r>
    </w:p>
    <w:p w14:paraId="6011590B" w14:textId="77777777" w:rsidR="00E67DFC" w:rsidRDefault="00E67DFC" w:rsidP="00E67DFC">
      <w:pPr>
        <w:ind w:left="720" w:hanging="720"/>
        <w:rPr>
          <w:rFonts w:ascii="Times New Roman" w:eastAsia="Times New Roman" w:hAnsi="Times New Roman" w:cs="Times New Roman"/>
          <w:lang w:eastAsia="en-GB"/>
        </w:rPr>
      </w:pPr>
      <w:proofErr w:type="spellStart"/>
      <w:r w:rsidRPr="00E67DFC">
        <w:rPr>
          <w:rFonts w:ascii="Times New Roman" w:eastAsia="Times New Roman" w:hAnsi="Times New Roman" w:cs="Times New Roman"/>
          <w:lang w:eastAsia="en-GB"/>
        </w:rPr>
        <w:t>Aikhenvald</w:t>
      </w:r>
      <w:proofErr w:type="spellEnd"/>
      <w:r w:rsidRPr="00E67DFC">
        <w:rPr>
          <w:rFonts w:ascii="Times New Roman" w:eastAsia="Times New Roman" w:hAnsi="Times New Roman" w:cs="Times New Roman"/>
          <w:lang w:eastAsia="en-GB"/>
        </w:rPr>
        <w:t xml:space="preserve">, Alexandra Y. 2002. Language Contact in Amazonia. Oxford: Oxford University Press. </w:t>
      </w:r>
    </w:p>
    <w:p w14:paraId="3BAFCF9E" w14:textId="77777777" w:rsidR="00E67DFC" w:rsidRDefault="00E67DFC" w:rsidP="00E67DFC">
      <w:pPr>
        <w:ind w:left="720" w:hanging="720"/>
        <w:rPr>
          <w:rFonts w:ascii="Times New Roman" w:eastAsia="Times New Roman" w:hAnsi="Times New Roman" w:cs="Times New Roman"/>
          <w:lang w:eastAsia="en-GB"/>
        </w:rPr>
      </w:pPr>
      <w:proofErr w:type="spellStart"/>
      <w:r w:rsidRPr="00E67DFC">
        <w:rPr>
          <w:rFonts w:ascii="Times New Roman" w:eastAsia="Times New Roman" w:hAnsi="Times New Roman" w:cs="Times New Roman"/>
          <w:lang w:eastAsia="en-GB"/>
        </w:rPr>
        <w:t>Aikhenvald</w:t>
      </w:r>
      <w:proofErr w:type="spellEnd"/>
      <w:r w:rsidRPr="00E67DFC">
        <w:rPr>
          <w:rFonts w:ascii="Times New Roman" w:eastAsia="Times New Roman" w:hAnsi="Times New Roman" w:cs="Times New Roman"/>
          <w:lang w:eastAsia="en-GB"/>
        </w:rPr>
        <w:t xml:space="preserve">, Alexandra Y. 2004. Evidentiality. Oxford: Oxford University Press. </w:t>
      </w:r>
    </w:p>
    <w:p w14:paraId="7E893916" w14:textId="77777777" w:rsidR="00E67DFC" w:rsidRDefault="00E67DFC" w:rsidP="00E67DFC">
      <w:pPr>
        <w:ind w:left="720" w:hanging="720"/>
        <w:rPr>
          <w:rFonts w:ascii="Times New Roman" w:eastAsia="Times New Roman" w:hAnsi="Times New Roman" w:cs="Times New Roman"/>
          <w:lang w:eastAsia="en-GB"/>
        </w:rPr>
      </w:pPr>
      <w:proofErr w:type="spellStart"/>
      <w:r w:rsidRPr="00E67DFC">
        <w:rPr>
          <w:rFonts w:ascii="Times New Roman" w:eastAsia="Times New Roman" w:hAnsi="Times New Roman" w:cs="Times New Roman"/>
          <w:lang w:eastAsia="en-GB"/>
        </w:rPr>
        <w:t>Alesina</w:t>
      </w:r>
      <w:proofErr w:type="spellEnd"/>
      <w:r w:rsidRPr="00E67DFC">
        <w:rPr>
          <w:rFonts w:ascii="Times New Roman" w:eastAsia="Times New Roman" w:hAnsi="Times New Roman" w:cs="Times New Roman"/>
          <w:lang w:eastAsia="en-GB"/>
        </w:rPr>
        <w:t xml:space="preserve">, Alberto, Reza </w:t>
      </w:r>
      <w:proofErr w:type="spellStart"/>
      <w:r w:rsidRPr="00E67DFC">
        <w:rPr>
          <w:rFonts w:ascii="Times New Roman" w:eastAsia="Times New Roman" w:hAnsi="Times New Roman" w:cs="Times New Roman"/>
          <w:lang w:eastAsia="en-GB"/>
        </w:rPr>
        <w:t>Baqir</w:t>
      </w:r>
      <w:proofErr w:type="spellEnd"/>
      <w:r w:rsidRPr="00E67DFC">
        <w:rPr>
          <w:rFonts w:ascii="Times New Roman" w:eastAsia="Times New Roman" w:hAnsi="Times New Roman" w:cs="Times New Roman"/>
          <w:lang w:eastAsia="en-GB"/>
        </w:rPr>
        <w:t xml:space="preserve">, and William Easterly. 1999. Public goods and ethnic divisions. The Quarterly Journal of Economics 114/4:1243–84. </w:t>
      </w:r>
    </w:p>
    <w:p w14:paraId="07860494" w14:textId="62BCC2C7" w:rsidR="00E67DFC" w:rsidRPr="00E67DFC" w:rsidRDefault="00E67DFC" w:rsidP="00E67DFC">
      <w:pPr>
        <w:ind w:left="720" w:hanging="720"/>
        <w:rPr>
          <w:rFonts w:ascii="Times New Roman" w:eastAsia="Times New Roman" w:hAnsi="Times New Roman" w:cs="Times New Roman"/>
          <w:lang w:eastAsia="en-GB"/>
        </w:rPr>
      </w:pPr>
      <w:proofErr w:type="spellStart"/>
      <w:r w:rsidRPr="00E67DFC">
        <w:rPr>
          <w:rFonts w:ascii="Times New Roman" w:eastAsia="Times New Roman" w:hAnsi="Times New Roman" w:cs="Times New Roman"/>
          <w:lang w:eastAsia="en-GB"/>
        </w:rPr>
        <w:t>Alexidze</w:t>
      </w:r>
      <w:proofErr w:type="spellEnd"/>
      <w:r w:rsidRPr="00E67DFC">
        <w:rPr>
          <w:rFonts w:ascii="Times New Roman" w:eastAsia="Times New Roman" w:hAnsi="Times New Roman" w:cs="Times New Roman"/>
          <w:lang w:eastAsia="en-GB"/>
        </w:rPr>
        <w:t xml:space="preserve">, Zaza, and Betty Blair. 2003. The Albanian script: the process – how its secrets were revealed. Azerbaijan International 11/3:44–51. Available online at www.azer.com/aiweb/categories/ magazine/ai113_folder/113_articles/113_zaza_secrets_revealed.html, accessed November 11, 2008. </w:t>
      </w:r>
      <w:proofErr w:type="spellStart"/>
      <w:r w:rsidRPr="00E67DFC">
        <w:rPr>
          <w:rFonts w:ascii="Times New Roman" w:eastAsia="Times New Roman" w:hAnsi="Times New Roman" w:cs="Times New Roman"/>
          <w:lang w:eastAsia="en-GB"/>
        </w:rPr>
        <w:t>Alexidze</w:t>
      </w:r>
      <w:proofErr w:type="spellEnd"/>
      <w:r w:rsidRPr="00E67DFC">
        <w:rPr>
          <w:rFonts w:ascii="Times New Roman" w:eastAsia="Times New Roman" w:hAnsi="Times New Roman" w:cs="Times New Roman"/>
          <w:lang w:eastAsia="en-GB"/>
        </w:rPr>
        <w:t xml:space="preserve">, Zaza, and Jean-Pierre </w:t>
      </w:r>
      <w:proofErr w:type="spellStart"/>
      <w:r w:rsidRPr="00E67DFC">
        <w:rPr>
          <w:rFonts w:ascii="Times New Roman" w:eastAsia="Times New Roman" w:hAnsi="Times New Roman" w:cs="Times New Roman"/>
          <w:lang w:eastAsia="en-GB"/>
        </w:rPr>
        <w:t>Mahé</w:t>
      </w:r>
      <w:proofErr w:type="spellEnd"/>
      <w:r w:rsidRPr="00E67DFC">
        <w:rPr>
          <w:rFonts w:ascii="Times New Roman" w:eastAsia="Times New Roman" w:hAnsi="Times New Roman" w:cs="Times New Roman"/>
          <w:lang w:eastAsia="en-GB"/>
        </w:rPr>
        <w:t xml:space="preserve">. 1997. </w:t>
      </w:r>
      <w:proofErr w:type="spellStart"/>
      <w:r w:rsidRPr="00E67DFC">
        <w:rPr>
          <w:rFonts w:ascii="Times New Roman" w:eastAsia="Times New Roman" w:hAnsi="Times New Roman" w:cs="Times New Roman"/>
          <w:lang w:eastAsia="en-GB"/>
        </w:rPr>
        <w:t>Découverte</w:t>
      </w:r>
      <w:proofErr w:type="spellEnd"/>
      <w:r w:rsidRPr="00E67DFC">
        <w:rPr>
          <w:rFonts w:ascii="Times New Roman" w:eastAsia="Times New Roman" w:hAnsi="Times New Roman" w:cs="Times New Roman"/>
          <w:lang w:eastAsia="en-GB"/>
        </w:rPr>
        <w:t xml:space="preserve"> d’un </w:t>
      </w:r>
      <w:proofErr w:type="spellStart"/>
      <w:r w:rsidRPr="00E67DFC">
        <w:rPr>
          <w:rFonts w:ascii="Times New Roman" w:eastAsia="Times New Roman" w:hAnsi="Times New Roman" w:cs="Times New Roman"/>
          <w:lang w:eastAsia="en-GB"/>
        </w:rPr>
        <w:t>texte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albanien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une</w:t>
      </w:r>
      <w:proofErr w:type="spellEnd"/>
      <w:r w:rsidRPr="00E67DFC">
        <w:rPr>
          <w:rFonts w:ascii="Times New Roman" w:eastAsia="Times New Roman" w:hAnsi="Times New Roman" w:cs="Times New Roman"/>
          <w:lang w:eastAsia="en-GB"/>
        </w:rPr>
        <w:t xml:space="preserve"> langue </w:t>
      </w:r>
      <w:proofErr w:type="spellStart"/>
      <w:r w:rsidRPr="00E67DFC">
        <w:rPr>
          <w:rFonts w:ascii="Times New Roman" w:eastAsia="Times New Roman" w:hAnsi="Times New Roman" w:cs="Times New Roman"/>
          <w:lang w:eastAsia="en-GB"/>
        </w:rPr>
        <w:t>ancienne</w:t>
      </w:r>
      <w:proofErr w:type="spellEnd"/>
      <w:r w:rsidRPr="00E67DFC">
        <w:rPr>
          <w:rFonts w:ascii="Times New Roman" w:eastAsia="Times New Roman" w:hAnsi="Times New Roman" w:cs="Times New Roman"/>
          <w:lang w:eastAsia="en-GB"/>
        </w:rPr>
        <w:t xml:space="preserve"> du </w:t>
      </w:r>
      <w:proofErr w:type="spellStart"/>
      <w:r w:rsidRPr="00E67DFC">
        <w:rPr>
          <w:rFonts w:ascii="Times New Roman" w:eastAsia="Times New Roman" w:hAnsi="Times New Roman" w:cs="Times New Roman"/>
          <w:lang w:eastAsia="en-GB"/>
        </w:rPr>
        <w:t>Caucase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retrouvée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Comptes-rendus</w:t>
      </w:r>
      <w:proofErr w:type="spellEnd"/>
      <w:r w:rsidRPr="00E67DFC">
        <w:rPr>
          <w:rFonts w:ascii="Times New Roman" w:eastAsia="Times New Roman" w:hAnsi="Times New Roman" w:cs="Times New Roman"/>
          <w:lang w:eastAsia="en-GB"/>
        </w:rPr>
        <w:t xml:space="preserve"> de </w:t>
      </w:r>
      <w:proofErr w:type="spellStart"/>
      <w:r w:rsidRPr="00E67DFC">
        <w:rPr>
          <w:rFonts w:ascii="Times New Roman" w:eastAsia="Times New Roman" w:hAnsi="Times New Roman" w:cs="Times New Roman"/>
          <w:lang w:eastAsia="en-GB"/>
        </w:rPr>
        <w:t>l’Académie</w:t>
      </w:r>
      <w:proofErr w:type="spellEnd"/>
      <w:r w:rsidRPr="00E67DFC">
        <w:rPr>
          <w:rFonts w:ascii="Times New Roman" w:eastAsia="Times New Roman" w:hAnsi="Times New Roman" w:cs="Times New Roman"/>
          <w:lang w:eastAsia="en-GB"/>
        </w:rPr>
        <w:t xml:space="preserve"> des Inscriptions 1997:517–32. Allen, S. 1956. Zero and Panini. Indian Linguistics 16:106–13. Álvarez Nazario, Manuel. 1996. </w:t>
      </w:r>
      <w:proofErr w:type="spellStart"/>
      <w:r w:rsidRPr="00E67DFC">
        <w:rPr>
          <w:rFonts w:ascii="Times New Roman" w:eastAsia="Times New Roman" w:hAnsi="Times New Roman" w:cs="Times New Roman"/>
          <w:lang w:eastAsia="en-GB"/>
        </w:rPr>
        <w:t>Arqueología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Lingüistica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Estudios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Modernos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Dirigidos</w:t>
      </w:r>
      <w:proofErr w:type="spellEnd"/>
      <w:r w:rsidRPr="00E67DFC">
        <w:rPr>
          <w:rFonts w:ascii="Times New Roman" w:eastAsia="Times New Roman" w:hAnsi="Times New Roman" w:cs="Times New Roman"/>
          <w:lang w:eastAsia="en-GB"/>
        </w:rPr>
        <w:t xml:space="preserve"> al </w:t>
      </w:r>
      <w:proofErr w:type="spellStart"/>
      <w:r w:rsidRPr="00E67DFC">
        <w:rPr>
          <w:rFonts w:ascii="Times New Roman" w:eastAsia="Times New Roman" w:hAnsi="Times New Roman" w:cs="Times New Roman"/>
          <w:lang w:eastAsia="en-GB"/>
        </w:rPr>
        <w:t>Rescate</w:t>
      </w:r>
      <w:proofErr w:type="spellEnd"/>
      <w:r w:rsidRPr="00E67DFC">
        <w:rPr>
          <w:rFonts w:ascii="Times New Roman" w:eastAsia="Times New Roman" w:hAnsi="Times New Roman" w:cs="Times New Roman"/>
          <w:lang w:eastAsia="en-GB"/>
        </w:rPr>
        <w:t xml:space="preserve"> y </w:t>
      </w:r>
      <w:proofErr w:type="spellStart"/>
      <w:r w:rsidRPr="00E67DFC">
        <w:rPr>
          <w:rFonts w:ascii="Times New Roman" w:eastAsia="Times New Roman" w:hAnsi="Times New Roman" w:cs="Times New Roman"/>
          <w:lang w:eastAsia="en-GB"/>
        </w:rPr>
        <w:t>Reconstrucción</w:t>
      </w:r>
      <w:proofErr w:type="spellEnd"/>
      <w:r w:rsidRPr="00E67DFC">
        <w:rPr>
          <w:rFonts w:ascii="Times New Roman" w:eastAsia="Times New Roman" w:hAnsi="Times New Roman" w:cs="Times New Roman"/>
          <w:lang w:eastAsia="en-GB"/>
        </w:rPr>
        <w:t xml:space="preserve"> del </w:t>
      </w:r>
      <w:proofErr w:type="spellStart"/>
      <w:r w:rsidRPr="00E67DFC">
        <w:rPr>
          <w:rFonts w:ascii="Times New Roman" w:eastAsia="Times New Roman" w:hAnsi="Times New Roman" w:cs="Times New Roman"/>
          <w:lang w:eastAsia="en-GB"/>
        </w:rPr>
        <w:t>Arahuaco</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Taíno</w:t>
      </w:r>
      <w:proofErr w:type="spellEnd"/>
      <w:r w:rsidRPr="00E67DFC">
        <w:rPr>
          <w:rFonts w:ascii="Times New Roman" w:eastAsia="Times New Roman" w:hAnsi="Times New Roman" w:cs="Times New Roman"/>
          <w:lang w:eastAsia="en-GB"/>
        </w:rPr>
        <w:t xml:space="preserve">. San Juan: Editorial de la Universidad de Puerto Rico. </w:t>
      </w:r>
      <w:proofErr w:type="spellStart"/>
      <w:r w:rsidRPr="00E67DFC">
        <w:rPr>
          <w:rFonts w:ascii="Times New Roman" w:eastAsia="Times New Roman" w:hAnsi="Times New Roman" w:cs="Times New Roman"/>
          <w:lang w:eastAsia="en-GB"/>
        </w:rPr>
        <w:t>Ameka</w:t>
      </w:r>
      <w:proofErr w:type="spellEnd"/>
      <w:r w:rsidRPr="00E67DFC">
        <w:rPr>
          <w:rFonts w:ascii="Times New Roman" w:eastAsia="Times New Roman" w:hAnsi="Times New Roman" w:cs="Times New Roman"/>
          <w:lang w:eastAsia="en-GB"/>
        </w:rPr>
        <w:t xml:space="preserve">, F. 2006. Real descriptions: reflections on native speaker and non-native speaker descriptions of a language. In Catching Language: The Standing Challenge of Grammar-Writing, ed. F. </w:t>
      </w:r>
      <w:proofErr w:type="spellStart"/>
      <w:r w:rsidRPr="00E67DFC">
        <w:rPr>
          <w:rFonts w:ascii="Times New Roman" w:eastAsia="Times New Roman" w:hAnsi="Times New Roman" w:cs="Times New Roman"/>
          <w:lang w:eastAsia="en-GB"/>
        </w:rPr>
        <w:t>Ameka</w:t>
      </w:r>
      <w:proofErr w:type="spellEnd"/>
      <w:r w:rsidRPr="00E67DFC">
        <w:rPr>
          <w:rFonts w:ascii="Times New Roman" w:eastAsia="Times New Roman" w:hAnsi="Times New Roman" w:cs="Times New Roman"/>
          <w:lang w:eastAsia="en-GB"/>
        </w:rPr>
        <w:t xml:space="preserve">, A. Dench, and N. Evans. Berlin: Mouton de Gruyter, pp. 69–112. Amery, Robert. 2000. </w:t>
      </w:r>
      <w:proofErr w:type="spellStart"/>
      <w:r w:rsidRPr="00E67DFC">
        <w:rPr>
          <w:rFonts w:ascii="Times New Roman" w:eastAsia="Times New Roman" w:hAnsi="Times New Roman" w:cs="Times New Roman"/>
          <w:lang w:eastAsia="en-GB"/>
        </w:rPr>
        <w:t>Warrabarna</w:t>
      </w:r>
      <w:proofErr w:type="spellEnd"/>
      <w:r w:rsidRPr="00E67DFC">
        <w:rPr>
          <w:rFonts w:ascii="Times New Roman" w:eastAsia="Times New Roman" w:hAnsi="Times New Roman" w:cs="Times New Roman"/>
          <w:lang w:eastAsia="en-GB"/>
        </w:rPr>
        <w:t xml:space="preserve"> Kaurna! Reclaiming an Australian Language. </w:t>
      </w:r>
      <w:proofErr w:type="spellStart"/>
      <w:r w:rsidRPr="00E67DFC">
        <w:rPr>
          <w:rFonts w:ascii="Times New Roman" w:eastAsia="Times New Roman" w:hAnsi="Times New Roman" w:cs="Times New Roman"/>
          <w:lang w:eastAsia="en-GB"/>
        </w:rPr>
        <w:t>Lisse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Swets</w:t>
      </w:r>
      <w:proofErr w:type="spellEnd"/>
      <w:r w:rsidRPr="00E67DFC">
        <w:rPr>
          <w:rFonts w:ascii="Times New Roman" w:eastAsia="Times New Roman" w:hAnsi="Times New Roman" w:cs="Times New Roman"/>
          <w:lang w:eastAsia="en-GB"/>
        </w:rPr>
        <w:t xml:space="preserve"> &amp; </w:t>
      </w:r>
      <w:proofErr w:type="spellStart"/>
      <w:r w:rsidRPr="00E67DFC">
        <w:rPr>
          <w:rFonts w:ascii="Times New Roman" w:eastAsia="Times New Roman" w:hAnsi="Times New Roman" w:cs="Times New Roman"/>
          <w:lang w:eastAsia="en-GB"/>
        </w:rPr>
        <w:t>Zeitlinger</w:t>
      </w:r>
      <w:proofErr w:type="spellEnd"/>
      <w:r w:rsidRPr="00E67DFC">
        <w:rPr>
          <w:rFonts w:ascii="Times New Roman" w:eastAsia="Times New Roman" w:hAnsi="Times New Roman" w:cs="Times New Roman"/>
          <w:lang w:eastAsia="en-GB"/>
        </w:rPr>
        <w:t xml:space="preserve">. 9780631233053_5_end03.qxd 09/02/2009 11:26 Page 249 Dying Words: Endangered Languages and What They Have to Tell Us Nicholas Evans © 2010 Nicholas Evans. ISBN: 978-0-631-23305-3 250 References </w:t>
      </w:r>
      <w:proofErr w:type="spellStart"/>
      <w:r w:rsidRPr="00E67DFC">
        <w:rPr>
          <w:rFonts w:ascii="Times New Roman" w:eastAsia="Times New Roman" w:hAnsi="Times New Roman" w:cs="Times New Roman"/>
          <w:lang w:eastAsia="en-GB"/>
        </w:rPr>
        <w:t>Arvigo</w:t>
      </w:r>
      <w:proofErr w:type="spellEnd"/>
      <w:r w:rsidRPr="00E67DFC">
        <w:rPr>
          <w:rFonts w:ascii="Times New Roman" w:eastAsia="Times New Roman" w:hAnsi="Times New Roman" w:cs="Times New Roman"/>
          <w:lang w:eastAsia="en-GB"/>
        </w:rPr>
        <w:t xml:space="preserve">, Rosita, and Michael </w:t>
      </w:r>
      <w:proofErr w:type="spellStart"/>
      <w:r w:rsidRPr="00E67DFC">
        <w:rPr>
          <w:rFonts w:ascii="Times New Roman" w:eastAsia="Times New Roman" w:hAnsi="Times New Roman" w:cs="Times New Roman"/>
          <w:lang w:eastAsia="en-GB"/>
        </w:rPr>
        <w:t>Balick</w:t>
      </w:r>
      <w:proofErr w:type="spellEnd"/>
      <w:r w:rsidRPr="00E67DFC">
        <w:rPr>
          <w:rFonts w:ascii="Times New Roman" w:eastAsia="Times New Roman" w:hAnsi="Times New Roman" w:cs="Times New Roman"/>
          <w:lang w:eastAsia="en-GB"/>
        </w:rPr>
        <w:t xml:space="preserve">. 1993. Rainforest Remedies: One Hundred Healing Herbs of Belize. Twin Lakes: Lotus Press. </w:t>
      </w:r>
      <w:proofErr w:type="spellStart"/>
      <w:r w:rsidRPr="00E67DFC">
        <w:rPr>
          <w:rFonts w:ascii="Times New Roman" w:eastAsia="Times New Roman" w:hAnsi="Times New Roman" w:cs="Times New Roman"/>
          <w:lang w:eastAsia="en-GB"/>
        </w:rPr>
        <w:t>Ashnin</w:t>
      </w:r>
      <w:proofErr w:type="spellEnd"/>
      <w:r w:rsidRPr="00E67DFC">
        <w:rPr>
          <w:rFonts w:ascii="Times New Roman" w:eastAsia="Times New Roman" w:hAnsi="Times New Roman" w:cs="Times New Roman"/>
          <w:lang w:eastAsia="en-GB"/>
        </w:rPr>
        <w:t xml:space="preserve">, F. D., V. M. </w:t>
      </w:r>
      <w:proofErr w:type="spellStart"/>
      <w:r w:rsidRPr="00E67DFC">
        <w:rPr>
          <w:rFonts w:ascii="Times New Roman" w:eastAsia="Times New Roman" w:hAnsi="Times New Roman" w:cs="Times New Roman"/>
          <w:lang w:eastAsia="en-GB"/>
        </w:rPr>
        <w:t>Alpatov</w:t>
      </w:r>
      <w:proofErr w:type="spellEnd"/>
      <w:r w:rsidRPr="00E67DFC">
        <w:rPr>
          <w:rFonts w:ascii="Times New Roman" w:eastAsia="Times New Roman" w:hAnsi="Times New Roman" w:cs="Times New Roman"/>
          <w:lang w:eastAsia="en-GB"/>
        </w:rPr>
        <w:t xml:space="preserve">, and D. M. </w:t>
      </w:r>
      <w:proofErr w:type="spellStart"/>
      <w:r w:rsidRPr="00E67DFC">
        <w:rPr>
          <w:rFonts w:ascii="Times New Roman" w:eastAsia="Times New Roman" w:hAnsi="Times New Roman" w:cs="Times New Roman"/>
          <w:lang w:eastAsia="en-GB"/>
        </w:rPr>
        <w:t>Nasilov</w:t>
      </w:r>
      <w:proofErr w:type="spellEnd"/>
      <w:r w:rsidRPr="00E67DFC">
        <w:rPr>
          <w:rFonts w:ascii="Times New Roman" w:eastAsia="Times New Roman" w:hAnsi="Times New Roman" w:cs="Times New Roman"/>
          <w:lang w:eastAsia="en-GB"/>
        </w:rPr>
        <w:t xml:space="preserve">. 2002. </w:t>
      </w:r>
      <w:proofErr w:type="spellStart"/>
      <w:r w:rsidRPr="00E67DFC">
        <w:rPr>
          <w:rFonts w:ascii="Times New Roman" w:eastAsia="Times New Roman" w:hAnsi="Times New Roman" w:cs="Times New Roman"/>
          <w:lang w:eastAsia="en-GB"/>
        </w:rPr>
        <w:t>Repressirovannaja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Tjurkologija</w:t>
      </w:r>
      <w:proofErr w:type="spellEnd"/>
      <w:r w:rsidRPr="00E67DFC">
        <w:rPr>
          <w:rFonts w:ascii="Times New Roman" w:eastAsia="Times New Roman" w:hAnsi="Times New Roman" w:cs="Times New Roman"/>
          <w:lang w:eastAsia="en-GB"/>
        </w:rPr>
        <w:t xml:space="preserve">. Moscow: </w:t>
      </w:r>
      <w:proofErr w:type="spellStart"/>
      <w:r w:rsidRPr="00E67DFC">
        <w:rPr>
          <w:rFonts w:ascii="Times New Roman" w:eastAsia="Times New Roman" w:hAnsi="Times New Roman" w:cs="Times New Roman"/>
          <w:lang w:eastAsia="en-GB"/>
        </w:rPr>
        <w:t>Vostochnaja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Literatura</w:t>
      </w:r>
      <w:proofErr w:type="spellEnd"/>
      <w:r w:rsidRPr="00E67DFC">
        <w:rPr>
          <w:rFonts w:ascii="Times New Roman" w:eastAsia="Times New Roman" w:hAnsi="Times New Roman" w:cs="Times New Roman"/>
          <w:lang w:eastAsia="en-GB"/>
        </w:rPr>
        <w:t xml:space="preserve">. Auden, W. H. 1966. Anthem for St Cecilia’s Day (for Benjamin Britten). In Collected Shorter Poems 1927–1957. New York: Random House. Baker, Brett. 2007. Ethnobiological classification and the environment in Northern Australia. In Mental States, ed. Andrea C. </w:t>
      </w:r>
      <w:proofErr w:type="spellStart"/>
      <w:r w:rsidRPr="00E67DFC">
        <w:rPr>
          <w:rFonts w:ascii="Times New Roman" w:eastAsia="Times New Roman" w:hAnsi="Times New Roman" w:cs="Times New Roman"/>
          <w:lang w:eastAsia="en-GB"/>
        </w:rPr>
        <w:t>Schalley</w:t>
      </w:r>
      <w:proofErr w:type="spellEnd"/>
      <w:r w:rsidRPr="00E67DFC">
        <w:rPr>
          <w:rFonts w:ascii="Times New Roman" w:eastAsia="Times New Roman" w:hAnsi="Times New Roman" w:cs="Times New Roman"/>
          <w:lang w:eastAsia="en-GB"/>
        </w:rPr>
        <w:t xml:space="preserve"> and Drew </w:t>
      </w:r>
      <w:proofErr w:type="spellStart"/>
      <w:r w:rsidRPr="00E67DFC">
        <w:rPr>
          <w:rFonts w:ascii="Times New Roman" w:eastAsia="Times New Roman" w:hAnsi="Times New Roman" w:cs="Times New Roman"/>
          <w:lang w:eastAsia="en-GB"/>
        </w:rPr>
        <w:t>Khlentzos</w:t>
      </w:r>
      <w:proofErr w:type="spellEnd"/>
      <w:r w:rsidRPr="00E67DFC">
        <w:rPr>
          <w:rFonts w:ascii="Times New Roman" w:eastAsia="Times New Roman" w:hAnsi="Times New Roman" w:cs="Times New Roman"/>
          <w:lang w:eastAsia="en-GB"/>
        </w:rPr>
        <w:t xml:space="preserve">. Amsterdam: John </w:t>
      </w:r>
      <w:proofErr w:type="spellStart"/>
      <w:r w:rsidRPr="00E67DFC">
        <w:rPr>
          <w:rFonts w:ascii="Times New Roman" w:eastAsia="Times New Roman" w:hAnsi="Times New Roman" w:cs="Times New Roman"/>
          <w:lang w:eastAsia="en-GB"/>
        </w:rPr>
        <w:t>Benjamins</w:t>
      </w:r>
      <w:proofErr w:type="spellEnd"/>
      <w:r w:rsidRPr="00E67DFC">
        <w:rPr>
          <w:rFonts w:ascii="Times New Roman" w:eastAsia="Times New Roman" w:hAnsi="Times New Roman" w:cs="Times New Roman"/>
          <w:lang w:eastAsia="en-GB"/>
        </w:rPr>
        <w:t xml:space="preserve">, pp. 239–65. Bakker, Peter. 1997. A Language of Our Own: The Genesis of </w:t>
      </w:r>
      <w:proofErr w:type="spellStart"/>
      <w:r w:rsidRPr="00E67DFC">
        <w:rPr>
          <w:rFonts w:ascii="Times New Roman" w:eastAsia="Times New Roman" w:hAnsi="Times New Roman" w:cs="Times New Roman"/>
          <w:lang w:eastAsia="en-GB"/>
        </w:rPr>
        <w:t>Michif</w:t>
      </w:r>
      <w:proofErr w:type="spellEnd"/>
      <w:r w:rsidRPr="00E67DFC">
        <w:rPr>
          <w:rFonts w:ascii="Times New Roman" w:eastAsia="Times New Roman" w:hAnsi="Times New Roman" w:cs="Times New Roman"/>
          <w:lang w:eastAsia="en-GB"/>
        </w:rPr>
        <w:t xml:space="preserve">, the Mixed Cree–French Language of the Canadian Métis. New York: Oxford University Press. </w:t>
      </w:r>
      <w:proofErr w:type="spellStart"/>
      <w:r w:rsidRPr="00E67DFC">
        <w:rPr>
          <w:rFonts w:ascii="Times New Roman" w:eastAsia="Times New Roman" w:hAnsi="Times New Roman" w:cs="Times New Roman"/>
          <w:lang w:eastAsia="en-GB"/>
        </w:rPr>
        <w:t>Balick</w:t>
      </w:r>
      <w:proofErr w:type="spellEnd"/>
      <w:r w:rsidRPr="00E67DFC">
        <w:rPr>
          <w:rFonts w:ascii="Times New Roman" w:eastAsia="Times New Roman" w:hAnsi="Times New Roman" w:cs="Times New Roman"/>
          <w:lang w:eastAsia="en-GB"/>
        </w:rPr>
        <w:t xml:space="preserve">, Michael J., and Paul A. Cox. 1996. Plants, People and Culture: The Science of Ethnobotany. New York: W. H. Freeman. Barwick, Linda, Bruce Birch, and J. Williams. 2005. </w:t>
      </w:r>
      <w:proofErr w:type="spellStart"/>
      <w:r w:rsidRPr="00E67DFC">
        <w:rPr>
          <w:rFonts w:ascii="Times New Roman" w:eastAsia="Times New Roman" w:hAnsi="Times New Roman" w:cs="Times New Roman"/>
          <w:lang w:eastAsia="en-GB"/>
        </w:rPr>
        <w:t>Jurtbirrk</w:t>
      </w:r>
      <w:proofErr w:type="spellEnd"/>
      <w:r w:rsidRPr="00E67DFC">
        <w:rPr>
          <w:rFonts w:ascii="Times New Roman" w:eastAsia="Times New Roman" w:hAnsi="Times New Roman" w:cs="Times New Roman"/>
          <w:lang w:eastAsia="en-GB"/>
        </w:rPr>
        <w:t xml:space="preserve">: Love Songs of North Western Arnhem Land. Booklet accompanying CD of the same title. Batchelor, NT: Batchelor Press. Barwick, Linda, Bruce Birch, and Nicholas Evans. 2007. </w:t>
      </w:r>
      <w:proofErr w:type="spellStart"/>
      <w:r w:rsidRPr="00E67DFC">
        <w:rPr>
          <w:rFonts w:ascii="Times New Roman" w:eastAsia="Times New Roman" w:hAnsi="Times New Roman" w:cs="Times New Roman"/>
          <w:lang w:eastAsia="en-GB"/>
        </w:rPr>
        <w:t>Iwaidja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Jurtbirrk</w:t>
      </w:r>
      <w:proofErr w:type="spellEnd"/>
      <w:r w:rsidRPr="00E67DFC">
        <w:rPr>
          <w:rFonts w:ascii="Times New Roman" w:eastAsia="Times New Roman" w:hAnsi="Times New Roman" w:cs="Times New Roman"/>
          <w:lang w:eastAsia="en-GB"/>
        </w:rPr>
        <w:t xml:space="preserve"> songs: bringing language and music together. Australian Aboriginal Studies 2:6–34. Barwick, Linda, and Nicholas </w:t>
      </w:r>
      <w:proofErr w:type="spellStart"/>
      <w:r w:rsidRPr="00E67DFC">
        <w:rPr>
          <w:rFonts w:ascii="Times New Roman" w:eastAsia="Times New Roman" w:hAnsi="Times New Roman" w:cs="Times New Roman"/>
          <w:lang w:eastAsia="en-GB"/>
        </w:rPr>
        <w:t>Thieberger</w:t>
      </w:r>
      <w:proofErr w:type="spellEnd"/>
      <w:r w:rsidRPr="00E67DFC">
        <w:rPr>
          <w:rFonts w:ascii="Times New Roman" w:eastAsia="Times New Roman" w:hAnsi="Times New Roman" w:cs="Times New Roman"/>
          <w:lang w:eastAsia="en-GB"/>
        </w:rPr>
        <w:t xml:space="preserve"> (eds). 2006. Sustainable Data from Digital Fieldwork: Proceedings of the Conference Held at the </w:t>
      </w:r>
      <w:r w:rsidRPr="00E67DFC">
        <w:rPr>
          <w:rFonts w:ascii="Times New Roman" w:eastAsia="Times New Roman" w:hAnsi="Times New Roman" w:cs="Times New Roman"/>
          <w:lang w:eastAsia="en-GB"/>
        </w:rPr>
        <w:lastRenderedPageBreak/>
        <w:t xml:space="preserve">University of Sydney, 4–6 December 2006. Sydney: Sydney University Press. Bauman, Richard. 1989. Folklore. In International Encyclopaedia of Communication, ed. Eric </w:t>
      </w:r>
      <w:proofErr w:type="spellStart"/>
      <w:r w:rsidRPr="00E67DFC">
        <w:rPr>
          <w:rFonts w:ascii="Times New Roman" w:eastAsia="Times New Roman" w:hAnsi="Times New Roman" w:cs="Times New Roman"/>
          <w:lang w:eastAsia="en-GB"/>
        </w:rPr>
        <w:t>Barnouw</w:t>
      </w:r>
      <w:proofErr w:type="spellEnd"/>
      <w:r w:rsidRPr="00E67DFC">
        <w:rPr>
          <w:rFonts w:ascii="Times New Roman" w:eastAsia="Times New Roman" w:hAnsi="Times New Roman" w:cs="Times New Roman"/>
          <w:lang w:eastAsia="en-GB"/>
        </w:rPr>
        <w:t xml:space="preserve">. Oxford: Oxford University Press, pp. 171–81. </w:t>
      </w:r>
      <w:proofErr w:type="spellStart"/>
      <w:r w:rsidRPr="00E67DFC">
        <w:rPr>
          <w:rFonts w:ascii="Times New Roman" w:eastAsia="Times New Roman" w:hAnsi="Times New Roman" w:cs="Times New Roman"/>
          <w:lang w:eastAsia="en-GB"/>
        </w:rPr>
        <w:t>Beagrie</w:t>
      </w:r>
      <w:proofErr w:type="spellEnd"/>
      <w:r w:rsidRPr="00E67DFC">
        <w:rPr>
          <w:rFonts w:ascii="Times New Roman" w:eastAsia="Times New Roman" w:hAnsi="Times New Roman" w:cs="Times New Roman"/>
          <w:lang w:eastAsia="en-GB"/>
        </w:rPr>
        <w:t xml:space="preserve">, Neil, Julia </w:t>
      </w:r>
      <w:proofErr w:type="spellStart"/>
      <w:r w:rsidRPr="00E67DFC">
        <w:rPr>
          <w:rFonts w:ascii="Times New Roman" w:eastAsia="Times New Roman" w:hAnsi="Times New Roman" w:cs="Times New Roman"/>
          <w:lang w:eastAsia="en-GB"/>
        </w:rPr>
        <w:t>Chruszcz</w:t>
      </w:r>
      <w:proofErr w:type="spellEnd"/>
      <w:r w:rsidRPr="00E67DFC">
        <w:rPr>
          <w:rFonts w:ascii="Times New Roman" w:eastAsia="Times New Roman" w:hAnsi="Times New Roman" w:cs="Times New Roman"/>
          <w:lang w:eastAsia="en-GB"/>
        </w:rPr>
        <w:t xml:space="preserve">, and Brian Lavoie. 2008. Keeping research data safe: a cost model and guidance for UK universities. Available online at www.jisc.ac.uk/publications/publications/ keepingresearchdatasafe.aspx, accessed November 10, 2008. Becker, Alton. 1995. Beyond Translation. Ann Arbor: University of Michigan Press. Bellwood, Peter, and Colin Renfrew (eds). 2002. Examining the Farming/Language Dispersal Hypothesis. Cambridge: McDonald Institute for Archaeological Research. Bellwood, Peter, and Eusebio </w:t>
      </w:r>
      <w:proofErr w:type="spellStart"/>
      <w:r w:rsidRPr="00E67DFC">
        <w:rPr>
          <w:rFonts w:ascii="Times New Roman" w:eastAsia="Times New Roman" w:hAnsi="Times New Roman" w:cs="Times New Roman"/>
          <w:lang w:eastAsia="en-GB"/>
        </w:rPr>
        <w:t>Dizon</w:t>
      </w:r>
      <w:proofErr w:type="spellEnd"/>
      <w:r w:rsidRPr="00E67DFC">
        <w:rPr>
          <w:rFonts w:ascii="Times New Roman" w:eastAsia="Times New Roman" w:hAnsi="Times New Roman" w:cs="Times New Roman"/>
          <w:lang w:eastAsia="en-GB"/>
        </w:rPr>
        <w:t xml:space="preserve">. 2005. The Batanes archaeological project and the “Out of Taiwan” hypothesis for Austronesian dispersal. Journal of Austronesian Studies 1/1:1–31. Bellwood, Peter, James Fox, and Darrell Tryon (eds). 1995. The Austronesians: Historical and Comparative Perspectives. Canberra: Department of Anthropology, RSPAS, Australian National University. Berlin, Brent. 1992. Ethnobiological Classification. Princeton: Princeton University Press. Berman, R. A., and D. I. </w:t>
      </w:r>
      <w:proofErr w:type="spellStart"/>
      <w:r w:rsidRPr="00E67DFC">
        <w:rPr>
          <w:rFonts w:ascii="Times New Roman" w:eastAsia="Times New Roman" w:hAnsi="Times New Roman" w:cs="Times New Roman"/>
          <w:lang w:eastAsia="en-GB"/>
        </w:rPr>
        <w:t>Slobin</w:t>
      </w:r>
      <w:proofErr w:type="spellEnd"/>
      <w:r w:rsidRPr="00E67DFC">
        <w:rPr>
          <w:rFonts w:ascii="Times New Roman" w:eastAsia="Times New Roman" w:hAnsi="Times New Roman" w:cs="Times New Roman"/>
          <w:lang w:eastAsia="en-GB"/>
        </w:rPr>
        <w:t xml:space="preserve"> (eds). 1994. Relating Events in Narrative: A Crosslinguistic Developmental Study. Hillsdale, NJ: Lawrence Erlbaum. Bernard, H. Russell. 1992. Preserving language diversity. Human Organization 51/1:82–9. Berndt, Ronald M. 1976. Love Songs of Arnhem Land. West Melbourne, VIC: T. Nelson. Berndt, Ronald M., and Catherine H. Berndt. 1951. Sexual </w:t>
      </w:r>
      <w:proofErr w:type="spellStart"/>
      <w:r w:rsidRPr="00E67DFC">
        <w:rPr>
          <w:rFonts w:ascii="Times New Roman" w:eastAsia="Times New Roman" w:hAnsi="Times New Roman" w:cs="Times New Roman"/>
          <w:lang w:eastAsia="en-GB"/>
        </w:rPr>
        <w:t>Behavior</w:t>
      </w:r>
      <w:proofErr w:type="spellEnd"/>
      <w:r w:rsidRPr="00E67DFC">
        <w:rPr>
          <w:rFonts w:ascii="Times New Roman" w:eastAsia="Times New Roman" w:hAnsi="Times New Roman" w:cs="Times New Roman"/>
          <w:lang w:eastAsia="en-GB"/>
        </w:rPr>
        <w:t xml:space="preserve"> in Western Arnhem Land. New York: Viking Publications. Birch, Bruce. 2006. </w:t>
      </w:r>
      <w:proofErr w:type="spellStart"/>
      <w:r w:rsidRPr="00E67DFC">
        <w:rPr>
          <w:rFonts w:ascii="Times New Roman" w:eastAsia="Times New Roman" w:hAnsi="Times New Roman" w:cs="Times New Roman"/>
          <w:lang w:eastAsia="en-GB"/>
        </w:rPr>
        <w:t>Erre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Mengerrdji</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Urningangk</w:t>
      </w:r>
      <w:proofErr w:type="spellEnd"/>
      <w:r w:rsidRPr="00E67DFC">
        <w:rPr>
          <w:rFonts w:ascii="Times New Roman" w:eastAsia="Times New Roman" w:hAnsi="Times New Roman" w:cs="Times New Roman"/>
          <w:lang w:eastAsia="en-GB"/>
        </w:rPr>
        <w:t xml:space="preserve">: Three Languages from the Alligator Rivers Region of North Western Arnhem Land, Northern Territory, Australia. Jabiru: </w:t>
      </w:r>
      <w:proofErr w:type="spellStart"/>
      <w:r w:rsidRPr="00E67DFC">
        <w:rPr>
          <w:rFonts w:ascii="Times New Roman" w:eastAsia="Times New Roman" w:hAnsi="Times New Roman" w:cs="Times New Roman"/>
          <w:lang w:eastAsia="en-GB"/>
        </w:rPr>
        <w:t>Gundjeihmi</w:t>
      </w:r>
      <w:proofErr w:type="spellEnd"/>
      <w:r w:rsidRPr="00E67DFC">
        <w:rPr>
          <w:rFonts w:ascii="Times New Roman" w:eastAsia="Times New Roman" w:hAnsi="Times New Roman" w:cs="Times New Roman"/>
          <w:lang w:eastAsia="en-GB"/>
        </w:rPr>
        <w:t xml:space="preserve"> Aboriginal Corporation. Bird, Steven, and Gary Simons. 2003. Seven dimensions of portability for language documentation and description. Language 79/3:557–82. </w:t>
      </w:r>
      <w:proofErr w:type="spellStart"/>
      <w:r w:rsidRPr="00E67DFC">
        <w:rPr>
          <w:rFonts w:ascii="Times New Roman" w:eastAsia="Times New Roman" w:hAnsi="Times New Roman" w:cs="Times New Roman"/>
          <w:lang w:eastAsia="en-GB"/>
        </w:rPr>
        <w:t>Birket</w:t>
      </w:r>
      <w:proofErr w:type="spellEnd"/>
      <w:r w:rsidRPr="00E67DFC">
        <w:rPr>
          <w:rFonts w:ascii="Times New Roman" w:eastAsia="Times New Roman" w:hAnsi="Times New Roman" w:cs="Times New Roman"/>
          <w:lang w:eastAsia="en-GB"/>
        </w:rPr>
        <w:t xml:space="preserve">-Smith, </w:t>
      </w:r>
      <w:proofErr w:type="spellStart"/>
      <w:r w:rsidRPr="00E67DFC">
        <w:rPr>
          <w:rFonts w:ascii="Times New Roman" w:eastAsia="Times New Roman" w:hAnsi="Times New Roman" w:cs="Times New Roman"/>
          <w:lang w:eastAsia="en-GB"/>
        </w:rPr>
        <w:t>Kaj</w:t>
      </w:r>
      <w:proofErr w:type="spellEnd"/>
      <w:r w:rsidRPr="00E67DFC">
        <w:rPr>
          <w:rFonts w:ascii="Times New Roman" w:eastAsia="Times New Roman" w:hAnsi="Times New Roman" w:cs="Times New Roman"/>
          <w:lang w:eastAsia="en-GB"/>
        </w:rPr>
        <w:t xml:space="preserve">, and Frederica De Laguna. 1976 [1938]. The </w:t>
      </w:r>
      <w:proofErr w:type="spellStart"/>
      <w:r w:rsidRPr="00E67DFC">
        <w:rPr>
          <w:rFonts w:ascii="Times New Roman" w:eastAsia="Times New Roman" w:hAnsi="Times New Roman" w:cs="Times New Roman"/>
          <w:lang w:eastAsia="en-GB"/>
        </w:rPr>
        <w:t>Eyak</w:t>
      </w:r>
      <w:proofErr w:type="spellEnd"/>
      <w:r w:rsidRPr="00E67DFC">
        <w:rPr>
          <w:rFonts w:ascii="Times New Roman" w:eastAsia="Times New Roman" w:hAnsi="Times New Roman" w:cs="Times New Roman"/>
          <w:lang w:eastAsia="en-GB"/>
        </w:rPr>
        <w:t xml:space="preserve"> Indians of the Copper River Delta, Alaska. Copenhagen: Levin &amp; </w:t>
      </w:r>
      <w:proofErr w:type="spellStart"/>
      <w:r w:rsidRPr="00E67DFC">
        <w:rPr>
          <w:rFonts w:ascii="Times New Roman" w:eastAsia="Times New Roman" w:hAnsi="Times New Roman" w:cs="Times New Roman"/>
          <w:lang w:eastAsia="en-GB"/>
        </w:rPr>
        <w:t>Munksgaard</w:t>
      </w:r>
      <w:proofErr w:type="spellEnd"/>
      <w:r w:rsidRPr="00E67DFC">
        <w:rPr>
          <w:rFonts w:ascii="Times New Roman" w:eastAsia="Times New Roman" w:hAnsi="Times New Roman" w:cs="Times New Roman"/>
          <w:lang w:eastAsia="en-GB"/>
        </w:rPr>
        <w:t xml:space="preserve">. Blench, Roger. 2006. Endangered languages in West Africa. In Language Diversity Endangered, ed. M. </w:t>
      </w:r>
      <w:proofErr w:type="spellStart"/>
      <w:r w:rsidRPr="00E67DFC">
        <w:rPr>
          <w:rFonts w:ascii="Times New Roman" w:eastAsia="Times New Roman" w:hAnsi="Times New Roman" w:cs="Times New Roman"/>
          <w:lang w:eastAsia="en-GB"/>
        </w:rPr>
        <w:t>Brenzinger</w:t>
      </w:r>
      <w:proofErr w:type="spellEnd"/>
      <w:r w:rsidRPr="00E67DFC">
        <w:rPr>
          <w:rFonts w:ascii="Times New Roman" w:eastAsia="Times New Roman" w:hAnsi="Times New Roman" w:cs="Times New Roman"/>
          <w:lang w:eastAsia="en-GB"/>
        </w:rPr>
        <w:t xml:space="preserve">. Berlin: Mouton de Gruyter, pp. 140–62. 9780631233053_5_end03.qxd 09/02/2009 11:26 Page 250 References 251 Bloom, Harold. 2001. How to Read and Why. New York: Scribner. </w:t>
      </w:r>
      <w:proofErr w:type="spellStart"/>
      <w:r w:rsidRPr="00E67DFC">
        <w:rPr>
          <w:rFonts w:ascii="Times New Roman" w:eastAsia="Times New Roman" w:hAnsi="Times New Roman" w:cs="Times New Roman"/>
          <w:lang w:eastAsia="en-GB"/>
        </w:rPr>
        <w:t>Blust</w:t>
      </w:r>
      <w:proofErr w:type="spellEnd"/>
      <w:r w:rsidRPr="00E67DFC">
        <w:rPr>
          <w:rFonts w:ascii="Times New Roman" w:eastAsia="Times New Roman" w:hAnsi="Times New Roman" w:cs="Times New Roman"/>
          <w:lang w:eastAsia="en-GB"/>
        </w:rPr>
        <w:t xml:space="preserve">, Robert. 1999. Subgrouping, circularity and extinction: some issues in Austronesian comparative linguistics. In Selected Papers from the Eighth International Conference on Austronesian Linguistics, ed. E. Zeitoun and P. J. K. Li. Taipei: Academia </w:t>
      </w:r>
      <w:proofErr w:type="spellStart"/>
      <w:r w:rsidRPr="00E67DFC">
        <w:rPr>
          <w:rFonts w:ascii="Times New Roman" w:eastAsia="Times New Roman" w:hAnsi="Times New Roman" w:cs="Times New Roman"/>
          <w:lang w:eastAsia="en-GB"/>
        </w:rPr>
        <w:t>Sinica</w:t>
      </w:r>
      <w:proofErr w:type="spellEnd"/>
      <w:r w:rsidRPr="00E67DFC">
        <w:rPr>
          <w:rFonts w:ascii="Times New Roman" w:eastAsia="Times New Roman" w:hAnsi="Times New Roman" w:cs="Times New Roman"/>
          <w:lang w:eastAsia="en-GB"/>
        </w:rPr>
        <w:t xml:space="preserve">, pp. 31–94. Boas, Franz. 1911. Introduction. Handbook of American Indian Languages: Part 1. Washington: Smithsonian Institution, Bureau of American Ethnology, Bulletin 40. </w:t>
      </w:r>
      <w:proofErr w:type="spellStart"/>
      <w:r w:rsidRPr="00E67DFC">
        <w:rPr>
          <w:rFonts w:ascii="Times New Roman" w:eastAsia="Times New Roman" w:hAnsi="Times New Roman" w:cs="Times New Roman"/>
          <w:lang w:eastAsia="en-GB"/>
        </w:rPr>
        <w:t>Boevé</w:t>
      </w:r>
      <w:proofErr w:type="spellEnd"/>
      <w:r w:rsidRPr="00E67DFC">
        <w:rPr>
          <w:rFonts w:ascii="Times New Roman" w:eastAsia="Times New Roman" w:hAnsi="Times New Roman" w:cs="Times New Roman"/>
          <w:lang w:eastAsia="en-GB"/>
        </w:rPr>
        <w:t xml:space="preserve">, Marco. 2003. </w:t>
      </w:r>
      <w:proofErr w:type="spellStart"/>
      <w:r w:rsidRPr="00E67DFC">
        <w:rPr>
          <w:rFonts w:ascii="Times New Roman" w:eastAsia="Times New Roman" w:hAnsi="Times New Roman" w:cs="Times New Roman"/>
          <w:lang w:eastAsia="en-GB"/>
        </w:rPr>
        <w:t>Arammba</w:t>
      </w:r>
      <w:proofErr w:type="spellEnd"/>
      <w:r w:rsidRPr="00E67DFC">
        <w:rPr>
          <w:rFonts w:ascii="Times New Roman" w:eastAsia="Times New Roman" w:hAnsi="Times New Roman" w:cs="Times New Roman"/>
          <w:lang w:eastAsia="en-GB"/>
        </w:rPr>
        <w:t xml:space="preserve"> grammar essentials. Unpublished manuscript. Bon, </w:t>
      </w:r>
      <w:proofErr w:type="spellStart"/>
      <w:r w:rsidRPr="00E67DFC">
        <w:rPr>
          <w:rFonts w:ascii="Times New Roman" w:eastAsia="Times New Roman" w:hAnsi="Times New Roman" w:cs="Times New Roman"/>
          <w:lang w:eastAsia="en-GB"/>
        </w:rPr>
        <w:t>Ottaviano</w:t>
      </w:r>
      <w:proofErr w:type="spellEnd"/>
      <w:r w:rsidRPr="00E67DFC">
        <w:rPr>
          <w:rFonts w:ascii="Times New Roman" w:eastAsia="Times New Roman" w:hAnsi="Times New Roman" w:cs="Times New Roman"/>
          <w:lang w:eastAsia="en-GB"/>
        </w:rPr>
        <w:t xml:space="preserve">. 1996. The Sultan’s Seraglio: An Intimate Portrait of Life at the Ottoman Court: From the Seventeenth-Century Edition of John (i.e. Robert) Withers. Introduced and annotated by Godfrey Goodwin. London: Sage. </w:t>
      </w:r>
      <w:proofErr w:type="spellStart"/>
      <w:r w:rsidRPr="00E67DFC">
        <w:rPr>
          <w:rFonts w:ascii="Times New Roman" w:eastAsia="Times New Roman" w:hAnsi="Times New Roman" w:cs="Times New Roman"/>
          <w:lang w:eastAsia="en-GB"/>
        </w:rPr>
        <w:t>Bonfante</w:t>
      </w:r>
      <w:proofErr w:type="spellEnd"/>
      <w:r w:rsidRPr="00E67DFC">
        <w:rPr>
          <w:rFonts w:ascii="Times New Roman" w:eastAsia="Times New Roman" w:hAnsi="Times New Roman" w:cs="Times New Roman"/>
          <w:lang w:eastAsia="en-GB"/>
        </w:rPr>
        <w:t xml:space="preserve">, Larissa. 1990. Etruscan. In Reading the Past: Ancient Writing from Cuneiform to the Alphabet, ed. J. T. Hooker. Berkeley: University of California Press, pp. 321–78. Borges, Jorge Luis. 1972. Selected Poems 1923–1967. Edited with an introduction and notes by Norman Thomas di Giovanni. London: Allen Lane. </w:t>
      </w:r>
      <w:proofErr w:type="spellStart"/>
      <w:r w:rsidRPr="00E67DFC">
        <w:rPr>
          <w:rFonts w:ascii="Times New Roman" w:eastAsia="Times New Roman" w:hAnsi="Times New Roman" w:cs="Times New Roman"/>
          <w:lang w:eastAsia="en-GB"/>
        </w:rPr>
        <w:t>Borshchev</w:t>
      </w:r>
      <w:proofErr w:type="spellEnd"/>
      <w:r w:rsidRPr="00E67DFC">
        <w:rPr>
          <w:rFonts w:ascii="Times New Roman" w:eastAsia="Times New Roman" w:hAnsi="Times New Roman" w:cs="Times New Roman"/>
          <w:lang w:eastAsia="en-GB"/>
        </w:rPr>
        <w:t xml:space="preserve">, V. B. 2001. Za </w:t>
      </w:r>
      <w:proofErr w:type="spellStart"/>
      <w:r w:rsidRPr="00E67DFC">
        <w:rPr>
          <w:rFonts w:ascii="Times New Roman" w:eastAsia="Times New Roman" w:hAnsi="Times New Roman" w:cs="Times New Roman"/>
          <w:lang w:eastAsia="en-GB"/>
        </w:rPr>
        <w:t>Jazykom</w:t>
      </w:r>
      <w:proofErr w:type="spellEnd"/>
      <w:r w:rsidRPr="00E67DFC">
        <w:rPr>
          <w:rFonts w:ascii="Times New Roman" w:eastAsia="Times New Roman" w:hAnsi="Times New Roman" w:cs="Times New Roman"/>
          <w:lang w:eastAsia="en-GB"/>
        </w:rPr>
        <w:t xml:space="preserve"> (Dagestan, Tuva, </w:t>
      </w:r>
      <w:proofErr w:type="spellStart"/>
      <w:r w:rsidRPr="00E67DFC">
        <w:rPr>
          <w:rFonts w:ascii="Times New Roman" w:eastAsia="Times New Roman" w:hAnsi="Times New Roman" w:cs="Times New Roman"/>
          <w:lang w:eastAsia="en-GB"/>
        </w:rPr>
        <w:t>Abxazija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Dnevniki</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Lingvistichskix</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Ekspediticij</w:t>
      </w:r>
      <w:proofErr w:type="spellEnd"/>
      <w:r w:rsidRPr="00E67DFC">
        <w:rPr>
          <w:rFonts w:ascii="Times New Roman" w:eastAsia="Times New Roman" w:hAnsi="Times New Roman" w:cs="Times New Roman"/>
          <w:lang w:eastAsia="en-GB"/>
        </w:rPr>
        <w:t xml:space="preserve">. Moscow: </w:t>
      </w:r>
      <w:proofErr w:type="spellStart"/>
      <w:r w:rsidRPr="00E67DFC">
        <w:rPr>
          <w:rFonts w:ascii="Times New Roman" w:eastAsia="Times New Roman" w:hAnsi="Times New Roman" w:cs="Times New Roman"/>
          <w:lang w:eastAsia="en-GB"/>
        </w:rPr>
        <w:t>Azbukovnik</w:t>
      </w:r>
      <w:proofErr w:type="spellEnd"/>
      <w:r w:rsidRPr="00E67DFC">
        <w:rPr>
          <w:rFonts w:ascii="Times New Roman" w:eastAsia="Times New Roman" w:hAnsi="Times New Roman" w:cs="Times New Roman"/>
          <w:lang w:eastAsia="en-GB"/>
        </w:rPr>
        <w:t xml:space="preserve">. Bowerman, Melissa. 2007. The tale of “tight fit”: how a semantic category grew up. PowerPoint presentation for talk at “Language and Space” workshop. Lille, May 9, 2007. Bowerman, Melissa, and </w:t>
      </w:r>
      <w:proofErr w:type="spellStart"/>
      <w:r w:rsidRPr="00E67DFC">
        <w:rPr>
          <w:rFonts w:ascii="Times New Roman" w:eastAsia="Times New Roman" w:hAnsi="Times New Roman" w:cs="Times New Roman"/>
          <w:lang w:eastAsia="en-GB"/>
        </w:rPr>
        <w:t>Soonja</w:t>
      </w:r>
      <w:proofErr w:type="spellEnd"/>
      <w:r w:rsidRPr="00E67DFC">
        <w:rPr>
          <w:rFonts w:ascii="Times New Roman" w:eastAsia="Times New Roman" w:hAnsi="Times New Roman" w:cs="Times New Roman"/>
          <w:lang w:eastAsia="en-GB"/>
        </w:rPr>
        <w:t xml:space="preserve"> Choi. 2001. Shaping meanings for language: universal and </w:t>
      </w:r>
      <w:proofErr w:type="spellStart"/>
      <w:r w:rsidRPr="00E67DFC">
        <w:rPr>
          <w:rFonts w:ascii="Times New Roman" w:eastAsia="Times New Roman" w:hAnsi="Times New Roman" w:cs="Times New Roman"/>
          <w:lang w:eastAsia="en-GB"/>
        </w:rPr>
        <w:t>languagespecific</w:t>
      </w:r>
      <w:proofErr w:type="spellEnd"/>
      <w:r w:rsidRPr="00E67DFC">
        <w:rPr>
          <w:rFonts w:ascii="Times New Roman" w:eastAsia="Times New Roman" w:hAnsi="Times New Roman" w:cs="Times New Roman"/>
          <w:lang w:eastAsia="en-GB"/>
        </w:rPr>
        <w:t xml:space="preserve"> in the acquisition of spatial semantic categories. In Language Acquisition and Conceptual Development, ed. Melissa Bowerman and </w:t>
      </w:r>
      <w:r w:rsidRPr="00E67DFC">
        <w:rPr>
          <w:rFonts w:ascii="Times New Roman" w:eastAsia="Times New Roman" w:hAnsi="Times New Roman" w:cs="Times New Roman"/>
          <w:lang w:eastAsia="en-GB"/>
        </w:rPr>
        <w:lastRenderedPageBreak/>
        <w:t xml:space="preserve">Stephen Levinson. Cambridge: Cambridge University Press, pp. 475–511. Bowerman, Melissa, and </w:t>
      </w:r>
      <w:proofErr w:type="spellStart"/>
      <w:r w:rsidRPr="00E67DFC">
        <w:rPr>
          <w:rFonts w:ascii="Times New Roman" w:eastAsia="Times New Roman" w:hAnsi="Times New Roman" w:cs="Times New Roman"/>
          <w:lang w:eastAsia="en-GB"/>
        </w:rPr>
        <w:t>Soonja</w:t>
      </w:r>
      <w:proofErr w:type="spellEnd"/>
      <w:r w:rsidRPr="00E67DFC">
        <w:rPr>
          <w:rFonts w:ascii="Times New Roman" w:eastAsia="Times New Roman" w:hAnsi="Times New Roman" w:cs="Times New Roman"/>
          <w:lang w:eastAsia="en-GB"/>
        </w:rPr>
        <w:t xml:space="preserve"> Choi. 2003. Space under construction: language-specific spatial categorization in first language acquisition. In Language in Mind: Advances in the Study of Language and Thought, ed. </w:t>
      </w:r>
      <w:proofErr w:type="spellStart"/>
      <w:r w:rsidRPr="00E67DFC">
        <w:rPr>
          <w:rFonts w:ascii="Times New Roman" w:eastAsia="Times New Roman" w:hAnsi="Times New Roman" w:cs="Times New Roman"/>
          <w:lang w:eastAsia="en-GB"/>
        </w:rPr>
        <w:t>Dedre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Gentner</w:t>
      </w:r>
      <w:proofErr w:type="spellEnd"/>
      <w:r w:rsidRPr="00E67DFC">
        <w:rPr>
          <w:rFonts w:ascii="Times New Roman" w:eastAsia="Times New Roman" w:hAnsi="Times New Roman" w:cs="Times New Roman"/>
          <w:lang w:eastAsia="en-GB"/>
        </w:rPr>
        <w:t xml:space="preserve"> and Susan Goldin-Meadow. Cambridge, MA: MIT Press, pp. 387– 428. Bowerman, Melissa, and Stephen Levinson. 2001. Language Acquisition and Conceptual Development. Cambridge: Cambridge University Press. Bradley, David, and Maya Bradley. 2002. Language Maintenance for Endangered Languages: An Active Approach. London: Curzon Press. Breen, Gavan, and Robert </w:t>
      </w:r>
      <w:proofErr w:type="spellStart"/>
      <w:r w:rsidRPr="00E67DFC">
        <w:rPr>
          <w:rFonts w:ascii="Times New Roman" w:eastAsia="Times New Roman" w:hAnsi="Times New Roman" w:cs="Times New Roman"/>
          <w:lang w:eastAsia="en-GB"/>
        </w:rPr>
        <w:t>Pensalfini</w:t>
      </w:r>
      <w:proofErr w:type="spellEnd"/>
      <w:r w:rsidRPr="00E67DFC">
        <w:rPr>
          <w:rFonts w:ascii="Times New Roman" w:eastAsia="Times New Roman" w:hAnsi="Times New Roman" w:cs="Times New Roman"/>
          <w:lang w:eastAsia="en-GB"/>
        </w:rPr>
        <w:t xml:space="preserve">. 1999. A language with no syllable onsets. Linguistic Inquiry 30:1–25. </w:t>
      </w:r>
      <w:proofErr w:type="spellStart"/>
      <w:r w:rsidRPr="00E67DFC">
        <w:rPr>
          <w:rFonts w:ascii="Times New Roman" w:eastAsia="Times New Roman" w:hAnsi="Times New Roman" w:cs="Times New Roman"/>
          <w:lang w:eastAsia="en-GB"/>
        </w:rPr>
        <w:t>Brenzinger</w:t>
      </w:r>
      <w:proofErr w:type="spellEnd"/>
      <w:r w:rsidRPr="00E67DFC">
        <w:rPr>
          <w:rFonts w:ascii="Times New Roman" w:eastAsia="Times New Roman" w:hAnsi="Times New Roman" w:cs="Times New Roman"/>
          <w:lang w:eastAsia="en-GB"/>
        </w:rPr>
        <w:t xml:space="preserve">, Matthias (ed.). 2006a. Language Diversity Endangered. Berlin and New York: Mouton de Gruyter. </w:t>
      </w:r>
      <w:proofErr w:type="spellStart"/>
      <w:r w:rsidRPr="00E67DFC">
        <w:rPr>
          <w:rFonts w:ascii="Times New Roman" w:eastAsia="Times New Roman" w:hAnsi="Times New Roman" w:cs="Times New Roman"/>
          <w:lang w:eastAsia="en-GB"/>
        </w:rPr>
        <w:t>Brenzinger</w:t>
      </w:r>
      <w:proofErr w:type="spellEnd"/>
      <w:r w:rsidRPr="00E67DFC">
        <w:rPr>
          <w:rFonts w:ascii="Times New Roman" w:eastAsia="Times New Roman" w:hAnsi="Times New Roman" w:cs="Times New Roman"/>
          <w:lang w:eastAsia="en-GB"/>
        </w:rPr>
        <w:t xml:space="preserve">, Matthias. 2006b. Language endangerment in Southern and Eastern Africa. In Language Diversity Endangered, ed. M. </w:t>
      </w:r>
      <w:proofErr w:type="spellStart"/>
      <w:r w:rsidRPr="00E67DFC">
        <w:rPr>
          <w:rFonts w:ascii="Times New Roman" w:eastAsia="Times New Roman" w:hAnsi="Times New Roman" w:cs="Times New Roman"/>
          <w:lang w:eastAsia="en-GB"/>
        </w:rPr>
        <w:t>Brenzinger</w:t>
      </w:r>
      <w:proofErr w:type="spellEnd"/>
      <w:r w:rsidRPr="00E67DFC">
        <w:rPr>
          <w:rFonts w:ascii="Times New Roman" w:eastAsia="Times New Roman" w:hAnsi="Times New Roman" w:cs="Times New Roman"/>
          <w:lang w:eastAsia="en-GB"/>
        </w:rPr>
        <w:t xml:space="preserve">. Berlin: Mouton de Gruyter, pp. 179–204. Brown, Penelope. 2001. Learning to talk about motion UP and DOWN in Tzeltal: is there a </w:t>
      </w:r>
      <w:proofErr w:type="spellStart"/>
      <w:r w:rsidRPr="00E67DFC">
        <w:rPr>
          <w:rFonts w:ascii="Times New Roman" w:eastAsia="Times New Roman" w:hAnsi="Times New Roman" w:cs="Times New Roman"/>
          <w:lang w:eastAsia="en-GB"/>
        </w:rPr>
        <w:t>languagespecific</w:t>
      </w:r>
      <w:proofErr w:type="spellEnd"/>
      <w:r w:rsidRPr="00E67DFC">
        <w:rPr>
          <w:rFonts w:ascii="Times New Roman" w:eastAsia="Times New Roman" w:hAnsi="Times New Roman" w:cs="Times New Roman"/>
          <w:lang w:eastAsia="en-GB"/>
        </w:rPr>
        <w:t xml:space="preserve"> bias for verb learning? In Language Acquisition and Conceptual Development, ed. Melissa Bowerman and Stephen C. Levinson. Cambridge: Cambridge University Press, pp. 512–43. Campbell, Lyle. 1997. American Indian Languages: The Historical Linguistics of Native America. New York and Oxford: Oxford University Press. Campbell, Lyle. 1999. Historical Linguistics: An Introduction. Cambridge, MA: MIT Press. Campbell, Lyle, and Terrence Kaufman. 1976. A linguistic look at the Olmecs. American Antiquity 41:80–9. </w:t>
      </w:r>
      <w:proofErr w:type="spellStart"/>
      <w:r w:rsidRPr="00E67DFC">
        <w:rPr>
          <w:rFonts w:ascii="Times New Roman" w:eastAsia="Times New Roman" w:hAnsi="Times New Roman" w:cs="Times New Roman"/>
          <w:lang w:eastAsia="en-GB"/>
        </w:rPr>
        <w:t>Cann</w:t>
      </w:r>
      <w:proofErr w:type="spellEnd"/>
      <w:r w:rsidRPr="00E67DFC">
        <w:rPr>
          <w:rFonts w:ascii="Times New Roman" w:eastAsia="Times New Roman" w:hAnsi="Times New Roman" w:cs="Times New Roman"/>
          <w:lang w:eastAsia="en-GB"/>
        </w:rPr>
        <w:t xml:space="preserve">, Rebecca. 2000. Talking trees tell tales. Nature 405(29/6/00):1008–9. Cardona, George. 2000. Panini. In History of the Language Sciences: </w:t>
      </w:r>
      <w:proofErr w:type="spellStart"/>
      <w:r w:rsidRPr="00E67DFC">
        <w:rPr>
          <w:rFonts w:ascii="Times New Roman" w:eastAsia="Times New Roman" w:hAnsi="Times New Roman" w:cs="Times New Roman"/>
          <w:lang w:eastAsia="en-GB"/>
        </w:rPr>
        <w:t>Handbücher</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zur</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Sprach</w:t>
      </w:r>
      <w:proofErr w:type="spellEnd"/>
      <w:r w:rsidRPr="00E67DFC">
        <w:rPr>
          <w:rFonts w:ascii="Times New Roman" w:eastAsia="Times New Roman" w:hAnsi="Times New Roman" w:cs="Times New Roman"/>
          <w:lang w:eastAsia="en-GB"/>
        </w:rPr>
        <w:t xml:space="preserve">- und </w:t>
      </w:r>
      <w:proofErr w:type="spellStart"/>
      <w:r w:rsidRPr="00E67DFC">
        <w:rPr>
          <w:rFonts w:ascii="Times New Roman" w:eastAsia="Times New Roman" w:hAnsi="Times New Roman" w:cs="Times New Roman"/>
          <w:lang w:eastAsia="en-GB"/>
        </w:rPr>
        <w:t>Kommunikations-wissenschaft</w:t>
      </w:r>
      <w:proofErr w:type="spellEnd"/>
      <w:r w:rsidRPr="00E67DFC">
        <w:rPr>
          <w:rFonts w:ascii="Times New Roman" w:eastAsia="Times New Roman" w:hAnsi="Times New Roman" w:cs="Times New Roman"/>
          <w:lang w:eastAsia="en-GB"/>
        </w:rPr>
        <w:t xml:space="preserve">, Band 18.1, ed. S. </w:t>
      </w:r>
      <w:proofErr w:type="spellStart"/>
      <w:r w:rsidRPr="00E67DFC">
        <w:rPr>
          <w:rFonts w:ascii="Times New Roman" w:eastAsia="Times New Roman" w:hAnsi="Times New Roman" w:cs="Times New Roman"/>
          <w:lang w:eastAsia="en-GB"/>
        </w:rPr>
        <w:t>Auroux</w:t>
      </w:r>
      <w:proofErr w:type="spellEnd"/>
      <w:r w:rsidRPr="00E67DFC">
        <w:rPr>
          <w:rFonts w:ascii="Times New Roman" w:eastAsia="Times New Roman" w:hAnsi="Times New Roman" w:cs="Times New Roman"/>
          <w:lang w:eastAsia="en-GB"/>
        </w:rPr>
        <w:t xml:space="preserve">, E. F. K. Koerner, H. </w:t>
      </w:r>
      <w:proofErr w:type="spellStart"/>
      <w:r w:rsidRPr="00E67DFC">
        <w:rPr>
          <w:rFonts w:ascii="Times New Roman" w:eastAsia="Times New Roman" w:hAnsi="Times New Roman" w:cs="Times New Roman"/>
          <w:lang w:eastAsia="en-GB"/>
        </w:rPr>
        <w:t>Niederehe</w:t>
      </w:r>
      <w:proofErr w:type="spellEnd"/>
      <w:r w:rsidRPr="00E67DFC">
        <w:rPr>
          <w:rFonts w:ascii="Times New Roman" w:eastAsia="Times New Roman" w:hAnsi="Times New Roman" w:cs="Times New Roman"/>
          <w:lang w:eastAsia="en-GB"/>
        </w:rPr>
        <w:t xml:space="preserve">, and K. </w:t>
      </w:r>
      <w:proofErr w:type="spellStart"/>
      <w:r w:rsidRPr="00E67DFC">
        <w:rPr>
          <w:rFonts w:ascii="Times New Roman" w:eastAsia="Times New Roman" w:hAnsi="Times New Roman" w:cs="Times New Roman"/>
          <w:lang w:eastAsia="en-GB"/>
        </w:rPr>
        <w:t>Versteegh</w:t>
      </w:r>
      <w:proofErr w:type="spellEnd"/>
      <w:r w:rsidRPr="00E67DFC">
        <w:rPr>
          <w:rFonts w:ascii="Times New Roman" w:eastAsia="Times New Roman" w:hAnsi="Times New Roman" w:cs="Times New Roman"/>
          <w:lang w:eastAsia="en-GB"/>
        </w:rPr>
        <w:t xml:space="preserve">. Berlin: Walter de Gruyter, pp. 113–24. 9780631233053_5_end03.qxd 09/02/2009 11:26 Page 251 252 References Chadwick, John B. 1967. The Decipherment of Linear B, 2nd </w:t>
      </w:r>
      <w:proofErr w:type="spellStart"/>
      <w:r w:rsidRPr="00E67DFC">
        <w:rPr>
          <w:rFonts w:ascii="Times New Roman" w:eastAsia="Times New Roman" w:hAnsi="Times New Roman" w:cs="Times New Roman"/>
          <w:lang w:eastAsia="en-GB"/>
        </w:rPr>
        <w:t>edn</w:t>
      </w:r>
      <w:proofErr w:type="spellEnd"/>
      <w:r w:rsidRPr="00E67DFC">
        <w:rPr>
          <w:rFonts w:ascii="Times New Roman" w:eastAsia="Times New Roman" w:hAnsi="Times New Roman" w:cs="Times New Roman"/>
          <w:lang w:eastAsia="en-GB"/>
        </w:rPr>
        <w:t xml:space="preserve">. Cambridge: Cambridge University Press. Chafe, Wallace, and Johanna Nichols. 1986. Evidentiality: The Linguistic Coding of Epistemology. Norwood, NJ: </w:t>
      </w:r>
      <w:proofErr w:type="spellStart"/>
      <w:r w:rsidRPr="00E67DFC">
        <w:rPr>
          <w:rFonts w:ascii="Times New Roman" w:eastAsia="Times New Roman" w:hAnsi="Times New Roman" w:cs="Times New Roman"/>
          <w:lang w:eastAsia="en-GB"/>
        </w:rPr>
        <w:t>Ablex</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Chaloupka</w:t>
      </w:r>
      <w:proofErr w:type="spellEnd"/>
      <w:r w:rsidRPr="00E67DFC">
        <w:rPr>
          <w:rFonts w:ascii="Times New Roman" w:eastAsia="Times New Roman" w:hAnsi="Times New Roman" w:cs="Times New Roman"/>
          <w:lang w:eastAsia="en-GB"/>
        </w:rPr>
        <w:t xml:space="preserve">, George. 1993. Journey in Time: The World’s Longest Continuing Art Tradition: The 50,000 Year Story of the Australian Aboriginal Rock Art of Arnhem Land. Sydney: Reed. Choi, S. 2006. Influence of language-specific input on spatial cognition: categories of containment. First Language 26/2:207–32. Coe, Michael D. 1999. Breaking the Maya Code, revised </w:t>
      </w:r>
      <w:proofErr w:type="spellStart"/>
      <w:r w:rsidRPr="00E67DFC">
        <w:rPr>
          <w:rFonts w:ascii="Times New Roman" w:eastAsia="Times New Roman" w:hAnsi="Times New Roman" w:cs="Times New Roman"/>
          <w:lang w:eastAsia="en-GB"/>
        </w:rPr>
        <w:t>edn</w:t>
      </w:r>
      <w:proofErr w:type="spellEnd"/>
      <w:r w:rsidRPr="00E67DFC">
        <w:rPr>
          <w:rFonts w:ascii="Times New Roman" w:eastAsia="Times New Roman" w:hAnsi="Times New Roman" w:cs="Times New Roman"/>
          <w:lang w:eastAsia="en-GB"/>
        </w:rPr>
        <w:t xml:space="preserve">. New York: Thames &amp; Hudson. Collard, I. F., and R. A. Foley. 2002. Latitudinal patterns and environmental determinants of recent human cultural diversity: do humans follow biogeographical rules? Evolutionary Ecology Research 5:517–27. Collins, James. 1998. Our ideologies and theirs. In Language Ideologies: Practice and Theory, ed. B. B. Schieffelin, K. Woolard, and P. </w:t>
      </w:r>
      <w:proofErr w:type="spellStart"/>
      <w:r w:rsidRPr="00E67DFC">
        <w:rPr>
          <w:rFonts w:ascii="Times New Roman" w:eastAsia="Times New Roman" w:hAnsi="Times New Roman" w:cs="Times New Roman"/>
          <w:lang w:eastAsia="en-GB"/>
        </w:rPr>
        <w:t>Kroskrity</w:t>
      </w:r>
      <w:proofErr w:type="spellEnd"/>
      <w:r w:rsidRPr="00E67DFC">
        <w:rPr>
          <w:rFonts w:ascii="Times New Roman" w:eastAsia="Times New Roman" w:hAnsi="Times New Roman" w:cs="Times New Roman"/>
          <w:lang w:eastAsia="en-GB"/>
        </w:rPr>
        <w:t xml:space="preserve">. New York: Oxford University Press, pp. 256–70. Comrie, Bernard. 2005. Endangered numeral systems. In </w:t>
      </w:r>
      <w:proofErr w:type="spellStart"/>
      <w:r w:rsidRPr="00E67DFC">
        <w:rPr>
          <w:rFonts w:ascii="Times New Roman" w:eastAsia="Times New Roman" w:hAnsi="Times New Roman" w:cs="Times New Roman"/>
          <w:lang w:eastAsia="en-GB"/>
        </w:rPr>
        <w:t>Bedrohte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Vielfalt</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Aspekte</w:t>
      </w:r>
      <w:proofErr w:type="spellEnd"/>
      <w:r w:rsidRPr="00E67DFC">
        <w:rPr>
          <w:rFonts w:ascii="Times New Roman" w:eastAsia="Times New Roman" w:hAnsi="Times New Roman" w:cs="Times New Roman"/>
          <w:lang w:eastAsia="en-GB"/>
        </w:rPr>
        <w:t xml:space="preserve"> des </w:t>
      </w:r>
      <w:proofErr w:type="spellStart"/>
      <w:r w:rsidRPr="00E67DFC">
        <w:rPr>
          <w:rFonts w:ascii="Times New Roman" w:eastAsia="Times New Roman" w:hAnsi="Times New Roman" w:cs="Times New Roman"/>
          <w:lang w:eastAsia="en-GB"/>
        </w:rPr>
        <w:t>Sprach</w:t>
      </w:r>
      <w:proofErr w:type="spellEnd"/>
      <w:r w:rsidRPr="00E67DFC">
        <w:rPr>
          <w:rFonts w:ascii="Times New Roman" w:eastAsia="Times New Roman" w:hAnsi="Times New Roman" w:cs="Times New Roman"/>
          <w:lang w:eastAsia="en-GB"/>
        </w:rPr>
        <w:t>(</w:t>
      </w:r>
      <w:proofErr w:type="spellStart"/>
      <w:r w:rsidRPr="00E67DFC">
        <w:rPr>
          <w:rFonts w:ascii="Times New Roman" w:eastAsia="Times New Roman" w:hAnsi="Times New Roman" w:cs="Times New Roman"/>
          <w:lang w:eastAsia="en-GB"/>
        </w:rPr>
        <w:t>en</w:t>
      </w:r>
      <w:proofErr w:type="spellEnd"/>
      <w:r w:rsidRPr="00E67DFC">
        <w:rPr>
          <w:rFonts w:ascii="Times New Roman" w:eastAsia="Times New Roman" w:hAnsi="Times New Roman" w:cs="Times New Roman"/>
          <w:lang w:eastAsia="en-GB"/>
        </w:rPr>
        <w:t xml:space="preserve">)tods [Endangered Diversity: Aspects of Language Death], ed. Jan Wohlgemuth and </w:t>
      </w:r>
      <w:proofErr w:type="spellStart"/>
      <w:r w:rsidRPr="00E67DFC">
        <w:rPr>
          <w:rFonts w:ascii="Times New Roman" w:eastAsia="Times New Roman" w:hAnsi="Times New Roman" w:cs="Times New Roman"/>
          <w:lang w:eastAsia="en-GB"/>
        </w:rPr>
        <w:t>Tyko</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Dirksmeyer</w:t>
      </w:r>
      <w:proofErr w:type="spellEnd"/>
      <w:r w:rsidRPr="00E67DFC">
        <w:rPr>
          <w:rFonts w:ascii="Times New Roman" w:eastAsia="Times New Roman" w:hAnsi="Times New Roman" w:cs="Times New Roman"/>
          <w:lang w:eastAsia="en-GB"/>
        </w:rPr>
        <w:t xml:space="preserve">. Berlin: </w:t>
      </w:r>
      <w:proofErr w:type="spellStart"/>
      <w:r w:rsidRPr="00E67DFC">
        <w:rPr>
          <w:rFonts w:ascii="Times New Roman" w:eastAsia="Times New Roman" w:hAnsi="Times New Roman" w:cs="Times New Roman"/>
          <w:lang w:eastAsia="en-GB"/>
        </w:rPr>
        <w:t>Weissensee</w:t>
      </w:r>
      <w:proofErr w:type="spellEnd"/>
      <w:r w:rsidRPr="00E67DFC">
        <w:rPr>
          <w:rFonts w:ascii="Times New Roman" w:eastAsia="Times New Roman" w:hAnsi="Times New Roman" w:cs="Times New Roman"/>
          <w:lang w:eastAsia="en-GB"/>
        </w:rPr>
        <w:t xml:space="preserve"> Verlag, pp. 203–30. Connell, Bruce. 2006. Endangered languages in Central Africa. In Language Diversity Endangered, ed. M. </w:t>
      </w:r>
      <w:proofErr w:type="spellStart"/>
      <w:r w:rsidRPr="00E67DFC">
        <w:rPr>
          <w:rFonts w:ascii="Times New Roman" w:eastAsia="Times New Roman" w:hAnsi="Times New Roman" w:cs="Times New Roman"/>
          <w:lang w:eastAsia="en-GB"/>
        </w:rPr>
        <w:t>Brenzinger</w:t>
      </w:r>
      <w:proofErr w:type="spellEnd"/>
      <w:r w:rsidRPr="00E67DFC">
        <w:rPr>
          <w:rFonts w:ascii="Times New Roman" w:eastAsia="Times New Roman" w:hAnsi="Times New Roman" w:cs="Times New Roman"/>
          <w:lang w:eastAsia="en-GB"/>
        </w:rPr>
        <w:t>. Berlin: Mouton de Gruyter, pp. 163–78. Cook, Richard. 2007. Tangut (</w:t>
      </w:r>
      <w:proofErr w:type="spellStart"/>
      <w:r w:rsidRPr="00E67DFC">
        <w:rPr>
          <w:rFonts w:ascii="Times New Roman" w:eastAsia="Times New Roman" w:hAnsi="Times New Roman" w:cs="Times New Roman"/>
          <w:lang w:eastAsia="en-GB"/>
        </w:rPr>
        <w:t>Xcxià</w:t>
      </w:r>
      <w:proofErr w:type="spellEnd"/>
      <w:r w:rsidRPr="00E67DFC">
        <w:rPr>
          <w:rFonts w:ascii="Times New Roman" w:eastAsia="Times New Roman" w:hAnsi="Times New Roman" w:cs="Times New Roman"/>
          <w:lang w:eastAsia="en-GB"/>
        </w:rPr>
        <w:t xml:space="preserve">) Orthography and Unicode. Available online at http://unicode.org/~rscook/Xixia/, accessed May 13, 2008. </w:t>
      </w:r>
      <w:proofErr w:type="spellStart"/>
      <w:r w:rsidRPr="00E67DFC">
        <w:rPr>
          <w:rFonts w:ascii="Times New Roman" w:eastAsia="Times New Roman" w:hAnsi="Times New Roman" w:cs="Times New Roman"/>
          <w:lang w:eastAsia="en-GB"/>
        </w:rPr>
        <w:t>Coulmas</w:t>
      </w:r>
      <w:proofErr w:type="spellEnd"/>
      <w:r w:rsidRPr="00E67DFC">
        <w:rPr>
          <w:rFonts w:ascii="Times New Roman" w:eastAsia="Times New Roman" w:hAnsi="Times New Roman" w:cs="Times New Roman"/>
          <w:lang w:eastAsia="en-GB"/>
        </w:rPr>
        <w:t xml:space="preserve">, Florian. 1989. The Writing Systems of the World. Oxford: Blackwell. </w:t>
      </w:r>
      <w:proofErr w:type="spellStart"/>
      <w:r w:rsidRPr="00E67DFC">
        <w:rPr>
          <w:rFonts w:ascii="Times New Roman" w:eastAsia="Times New Roman" w:hAnsi="Times New Roman" w:cs="Times New Roman"/>
          <w:lang w:eastAsia="en-GB"/>
        </w:rPr>
        <w:t>Coulmas</w:t>
      </w:r>
      <w:proofErr w:type="spellEnd"/>
      <w:r w:rsidRPr="00E67DFC">
        <w:rPr>
          <w:rFonts w:ascii="Times New Roman" w:eastAsia="Times New Roman" w:hAnsi="Times New Roman" w:cs="Times New Roman"/>
          <w:lang w:eastAsia="en-GB"/>
        </w:rPr>
        <w:t xml:space="preserve">, Florian. 1996. The Blackwell Encyclopaedia of Writing Systems. Oxford: Blackwell. Cox, Paul, and Michael J. </w:t>
      </w:r>
      <w:proofErr w:type="spellStart"/>
      <w:r w:rsidRPr="00E67DFC">
        <w:rPr>
          <w:rFonts w:ascii="Times New Roman" w:eastAsia="Times New Roman" w:hAnsi="Times New Roman" w:cs="Times New Roman"/>
          <w:lang w:eastAsia="en-GB"/>
        </w:rPr>
        <w:t>Balick</w:t>
      </w:r>
      <w:proofErr w:type="spellEnd"/>
      <w:r w:rsidRPr="00E67DFC">
        <w:rPr>
          <w:rFonts w:ascii="Times New Roman" w:eastAsia="Times New Roman" w:hAnsi="Times New Roman" w:cs="Times New Roman"/>
          <w:lang w:eastAsia="en-GB"/>
        </w:rPr>
        <w:t xml:space="preserve">. 1994. The ethnobotanical approach to drug discovery. Scientific American June 1994:82–7. Craig, Colette. 2001. Encounters at the brink: linguistic fieldwork among speakers of endangered </w:t>
      </w:r>
      <w:r w:rsidRPr="00E67DFC">
        <w:rPr>
          <w:rFonts w:ascii="Times New Roman" w:eastAsia="Times New Roman" w:hAnsi="Times New Roman" w:cs="Times New Roman"/>
          <w:lang w:eastAsia="en-GB"/>
        </w:rPr>
        <w:lastRenderedPageBreak/>
        <w:t xml:space="preserve">languages. In Lectures on Endangered Languages, ed. O. </w:t>
      </w:r>
      <w:proofErr w:type="spellStart"/>
      <w:r w:rsidRPr="00E67DFC">
        <w:rPr>
          <w:rFonts w:ascii="Times New Roman" w:eastAsia="Times New Roman" w:hAnsi="Times New Roman" w:cs="Times New Roman"/>
          <w:lang w:eastAsia="en-GB"/>
        </w:rPr>
        <w:t>Sakiyama</w:t>
      </w:r>
      <w:proofErr w:type="spellEnd"/>
      <w:r w:rsidRPr="00E67DFC">
        <w:rPr>
          <w:rFonts w:ascii="Times New Roman" w:eastAsia="Times New Roman" w:hAnsi="Times New Roman" w:cs="Times New Roman"/>
          <w:lang w:eastAsia="en-GB"/>
        </w:rPr>
        <w:t xml:space="preserve">. Kyoto: ELPR, pp. 285–314. Crowley, Terry. 1982. The </w:t>
      </w:r>
      <w:proofErr w:type="spellStart"/>
      <w:r w:rsidRPr="00E67DFC">
        <w:rPr>
          <w:rFonts w:ascii="Times New Roman" w:eastAsia="Times New Roman" w:hAnsi="Times New Roman" w:cs="Times New Roman"/>
          <w:lang w:eastAsia="en-GB"/>
        </w:rPr>
        <w:t>Paamese</w:t>
      </w:r>
      <w:proofErr w:type="spellEnd"/>
      <w:r w:rsidRPr="00E67DFC">
        <w:rPr>
          <w:rFonts w:ascii="Times New Roman" w:eastAsia="Times New Roman" w:hAnsi="Times New Roman" w:cs="Times New Roman"/>
          <w:lang w:eastAsia="en-GB"/>
        </w:rPr>
        <w:t xml:space="preserve"> Language of Vanuatu. Canberra: Pacific Linguistics. Crowley, Terry. 1996. Inalienable possession in </w:t>
      </w:r>
      <w:proofErr w:type="spellStart"/>
      <w:r w:rsidRPr="00E67DFC">
        <w:rPr>
          <w:rFonts w:ascii="Times New Roman" w:eastAsia="Times New Roman" w:hAnsi="Times New Roman" w:cs="Times New Roman"/>
          <w:lang w:eastAsia="en-GB"/>
        </w:rPr>
        <w:t>Paamese</w:t>
      </w:r>
      <w:proofErr w:type="spellEnd"/>
      <w:r w:rsidRPr="00E67DFC">
        <w:rPr>
          <w:rFonts w:ascii="Times New Roman" w:eastAsia="Times New Roman" w:hAnsi="Times New Roman" w:cs="Times New Roman"/>
          <w:lang w:eastAsia="en-GB"/>
        </w:rPr>
        <w:t xml:space="preserve"> grammar. In The Grammar of Inalienability, ed. Hilary Chappell and William B. McGregor. Berlin: Mouton de Gruyter, pp. 383–432. Crowley, Terry. 1997. An Introduction to Historical Linguistics. Oxford: Oxford University Press. Crowley, Terry. 2000. The language situation in Vanuatu. Current Issues in Language Planning 1/1:47–132. Crowley, Terry. 2006. </w:t>
      </w:r>
      <w:proofErr w:type="spellStart"/>
      <w:r w:rsidRPr="00E67DFC">
        <w:rPr>
          <w:rFonts w:ascii="Times New Roman" w:eastAsia="Times New Roman" w:hAnsi="Times New Roman" w:cs="Times New Roman"/>
          <w:lang w:eastAsia="en-GB"/>
        </w:rPr>
        <w:t>Naman</w:t>
      </w:r>
      <w:proofErr w:type="spellEnd"/>
      <w:r w:rsidRPr="00E67DFC">
        <w:rPr>
          <w:rFonts w:ascii="Times New Roman" w:eastAsia="Times New Roman" w:hAnsi="Times New Roman" w:cs="Times New Roman"/>
          <w:lang w:eastAsia="en-GB"/>
        </w:rPr>
        <w:t xml:space="preserve">: A Vanishing Language of </w:t>
      </w:r>
      <w:proofErr w:type="spellStart"/>
      <w:r w:rsidRPr="00E67DFC">
        <w:rPr>
          <w:rFonts w:ascii="Times New Roman" w:eastAsia="Times New Roman" w:hAnsi="Times New Roman" w:cs="Times New Roman"/>
          <w:lang w:eastAsia="en-GB"/>
        </w:rPr>
        <w:t>Malakula</w:t>
      </w:r>
      <w:proofErr w:type="spellEnd"/>
      <w:r w:rsidRPr="00E67DFC">
        <w:rPr>
          <w:rFonts w:ascii="Times New Roman" w:eastAsia="Times New Roman" w:hAnsi="Times New Roman" w:cs="Times New Roman"/>
          <w:lang w:eastAsia="en-GB"/>
        </w:rPr>
        <w:t xml:space="preserve"> (Vanuatu). Canberra: Pacific Linguistics. Crowley, Terry. 2007. Field Linguistics: A Beginner’s Guide. Melbourne: Oxford University Press. Crystal, David. 2000. Language Death. Cambridge and New York: Cambridge University Press. Cummings, William. 2002. Making Blood White: Historical Transformations in Early Modern Makassar. Honolulu: University of Hawaii Press. Dalby, Andrew. 2003. Language in Danger: The Loss of Linguistic Diversity and the Threat to Our Future. New York: Columbia University Press. Darnell, Regna. 1990. Edward Sapir: Linguist, Anthropologist, Humanist. Berkeley, CA: University of California Press. Darwin, Charles. 1859. On the Origin of Species by Means of Natural Selection, or the Preservation of Favoured Races in the Struggle for Life. London: John Murray. </w:t>
      </w:r>
      <w:proofErr w:type="spellStart"/>
      <w:r w:rsidRPr="00E67DFC">
        <w:rPr>
          <w:rFonts w:ascii="Times New Roman" w:eastAsia="Times New Roman" w:hAnsi="Times New Roman" w:cs="Times New Roman"/>
          <w:lang w:eastAsia="en-GB"/>
        </w:rPr>
        <w:t>Dauenhauer</w:t>
      </w:r>
      <w:proofErr w:type="spellEnd"/>
      <w:r w:rsidRPr="00E67DFC">
        <w:rPr>
          <w:rFonts w:ascii="Times New Roman" w:eastAsia="Times New Roman" w:hAnsi="Times New Roman" w:cs="Times New Roman"/>
          <w:lang w:eastAsia="en-GB"/>
        </w:rPr>
        <w:t xml:space="preserve">, Richard. 1980. Glacier Bay Concerto. Anchorage: Alaska Pacific University Press. Davies, W. V. 1990. Egyptian hieroglyphs. In Reading the Past: Ancient Writing from Cuneiform to the Alphabet, ed. J. T. Hooker. London: British Museum Press, pp. 75–135. 9780631233053_5_end03.qxd 09/02/2009 11:26 Page 252 References 253 De </w:t>
      </w:r>
      <w:proofErr w:type="spellStart"/>
      <w:r w:rsidRPr="00E67DFC">
        <w:rPr>
          <w:rFonts w:ascii="Times New Roman" w:eastAsia="Times New Roman" w:hAnsi="Times New Roman" w:cs="Times New Roman"/>
          <w:lang w:eastAsia="en-GB"/>
        </w:rPr>
        <w:t>Lancey</w:t>
      </w:r>
      <w:proofErr w:type="spellEnd"/>
      <w:r w:rsidRPr="00E67DFC">
        <w:rPr>
          <w:rFonts w:ascii="Times New Roman" w:eastAsia="Times New Roman" w:hAnsi="Times New Roman" w:cs="Times New Roman"/>
          <w:lang w:eastAsia="en-GB"/>
        </w:rPr>
        <w:t xml:space="preserve">, Scott. 2001. The mirative and evidentiality. Journal of Pragmatics 33:369–82. Dennett, Daniel C. 1995. Darwin’s Dangerous Idea: Evolution and the Meanings of Life. New York: Simon &amp; Schuster. De Saussure, Ferdinand. 1979. </w:t>
      </w:r>
      <w:proofErr w:type="spellStart"/>
      <w:r w:rsidRPr="00E67DFC">
        <w:rPr>
          <w:rFonts w:ascii="Times New Roman" w:eastAsia="Times New Roman" w:hAnsi="Times New Roman" w:cs="Times New Roman"/>
          <w:lang w:eastAsia="en-GB"/>
        </w:rPr>
        <w:t>Cours</w:t>
      </w:r>
      <w:proofErr w:type="spellEnd"/>
      <w:r w:rsidRPr="00E67DFC">
        <w:rPr>
          <w:rFonts w:ascii="Times New Roman" w:eastAsia="Times New Roman" w:hAnsi="Times New Roman" w:cs="Times New Roman"/>
          <w:lang w:eastAsia="en-GB"/>
        </w:rPr>
        <w:t xml:space="preserve"> de </w:t>
      </w:r>
      <w:proofErr w:type="spellStart"/>
      <w:r w:rsidRPr="00E67DFC">
        <w:rPr>
          <w:rFonts w:ascii="Times New Roman" w:eastAsia="Times New Roman" w:hAnsi="Times New Roman" w:cs="Times New Roman"/>
          <w:lang w:eastAsia="en-GB"/>
        </w:rPr>
        <w:t>Linguistique</w:t>
      </w:r>
      <w:proofErr w:type="spellEnd"/>
      <w:r w:rsidRPr="00E67DFC">
        <w:rPr>
          <w:rFonts w:ascii="Times New Roman" w:eastAsia="Times New Roman" w:hAnsi="Times New Roman" w:cs="Times New Roman"/>
          <w:lang w:eastAsia="en-GB"/>
        </w:rPr>
        <w:t xml:space="preserve"> Générale. Critical edition prepared by </w:t>
      </w:r>
      <w:proofErr w:type="spellStart"/>
      <w:r w:rsidRPr="00E67DFC">
        <w:rPr>
          <w:rFonts w:ascii="Times New Roman" w:eastAsia="Times New Roman" w:hAnsi="Times New Roman" w:cs="Times New Roman"/>
          <w:lang w:eastAsia="en-GB"/>
        </w:rPr>
        <w:t>Tullio</w:t>
      </w:r>
      <w:proofErr w:type="spellEnd"/>
      <w:r w:rsidRPr="00E67DFC">
        <w:rPr>
          <w:rFonts w:ascii="Times New Roman" w:eastAsia="Times New Roman" w:hAnsi="Times New Roman" w:cs="Times New Roman"/>
          <w:lang w:eastAsia="en-GB"/>
        </w:rPr>
        <w:t xml:space="preserve"> de Mauro. Paris: </w:t>
      </w:r>
      <w:proofErr w:type="spellStart"/>
      <w:r w:rsidRPr="00E67DFC">
        <w:rPr>
          <w:rFonts w:ascii="Times New Roman" w:eastAsia="Times New Roman" w:hAnsi="Times New Roman" w:cs="Times New Roman"/>
          <w:lang w:eastAsia="en-GB"/>
        </w:rPr>
        <w:t>Payot</w:t>
      </w:r>
      <w:proofErr w:type="spellEnd"/>
      <w:r w:rsidRPr="00E67DFC">
        <w:rPr>
          <w:rFonts w:ascii="Times New Roman" w:eastAsia="Times New Roman" w:hAnsi="Times New Roman" w:cs="Times New Roman"/>
          <w:lang w:eastAsia="en-GB"/>
        </w:rPr>
        <w:t xml:space="preserve">. Translated into English by Wade Baskin. 1959. Course in General Linguistics. New York: McGraw-Hill. Diamond, Jared. 1991. Interview techniques in ethnobiology. In Man and a Half: Essays in Pacific Anthropology and Ethnobiology in Honour of Ralph Bulmer, ed. A. M. Pawley. Auckland: The Polynesian Society, pp. 83–6. Dibble, Charles. 1982. </w:t>
      </w:r>
      <w:proofErr w:type="spellStart"/>
      <w:r w:rsidRPr="00E67DFC">
        <w:rPr>
          <w:rFonts w:ascii="Times New Roman" w:eastAsia="Times New Roman" w:hAnsi="Times New Roman" w:cs="Times New Roman"/>
          <w:lang w:eastAsia="en-GB"/>
        </w:rPr>
        <w:t>Sahagún’s</w:t>
      </w:r>
      <w:proofErr w:type="spellEnd"/>
      <w:r w:rsidRPr="00E67DFC">
        <w:rPr>
          <w:rFonts w:ascii="Times New Roman" w:eastAsia="Times New Roman" w:hAnsi="Times New Roman" w:cs="Times New Roman"/>
          <w:lang w:eastAsia="en-GB"/>
        </w:rPr>
        <w:t xml:space="preserve"> Historia. In Florentine Codex: General History of the Things of New Spain: Part 1, Introductions and Indices, ed. Arthur J. O. Anderson and Charles E. Dibble. Salt Lake City: University of Utah Press, pp. 9–23. Dixon, R. M. W. 1971. A method of semantic description. In Semantics: An Interdisciplinary Reader, ed. D. D. Steinberg and L. A. </w:t>
      </w:r>
      <w:proofErr w:type="spellStart"/>
      <w:r w:rsidRPr="00E67DFC">
        <w:rPr>
          <w:rFonts w:ascii="Times New Roman" w:eastAsia="Times New Roman" w:hAnsi="Times New Roman" w:cs="Times New Roman"/>
          <w:lang w:eastAsia="en-GB"/>
        </w:rPr>
        <w:t>Jakobovits</w:t>
      </w:r>
      <w:proofErr w:type="spellEnd"/>
      <w:r w:rsidRPr="00E67DFC">
        <w:rPr>
          <w:rFonts w:ascii="Times New Roman" w:eastAsia="Times New Roman" w:hAnsi="Times New Roman" w:cs="Times New Roman"/>
          <w:lang w:eastAsia="en-GB"/>
        </w:rPr>
        <w:t xml:space="preserve">. Cambridge: Cambridge University Press, pp. 436–71. Dixon, R. M. W. 1984. Searching for Aboriginal Languages: Memoirs of a Fieldworker. Brisbane: University of Queensland Press. Dixon, R. M. W. 1997. The Rise and Fall of Languages. Cambridge: Cambridge University Press. Dixon, R. M. W. 2006. Acceptance speech for 2006 Leonard Bloomfield award. LSA Meeting, Albuquerque, New Mexico. January 2006. Dixon, Roland </w:t>
      </w:r>
      <w:proofErr w:type="spellStart"/>
      <w:r w:rsidRPr="00E67DFC">
        <w:rPr>
          <w:rFonts w:ascii="Times New Roman" w:eastAsia="Times New Roman" w:hAnsi="Times New Roman" w:cs="Times New Roman"/>
          <w:lang w:eastAsia="en-GB"/>
        </w:rPr>
        <w:t>Burrage</w:t>
      </w:r>
      <w:proofErr w:type="spellEnd"/>
      <w:r w:rsidRPr="00E67DFC">
        <w:rPr>
          <w:rFonts w:ascii="Times New Roman" w:eastAsia="Times New Roman" w:hAnsi="Times New Roman" w:cs="Times New Roman"/>
          <w:lang w:eastAsia="en-GB"/>
        </w:rPr>
        <w:t xml:space="preserve">. 1974. Maidu Texts. New York: AMS Press. Dobrin, Lise. In press. From linguistic elicitation to eliciting the linguist: lessons in community empowerment from Melanesia. Language. </w:t>
      </w:r>
      <w:proofErr w:type="spellStart"/>
      <w:r w:rsidRPr="00E67DFC">
        <w:rPr>
          <w:rFonts w:ascii="Times New Roman" w:eastAsia="Times New Roman" w:hAnsi="Times New Roman" w:cs="Times New Roman"/>
          <w:lang w:eastAsia="en-GB"/>
        </w:rPr>
        <w:t>Dolgopolsky</w:t>
      </w:r>
      <w:proofErr w:type="spellEnd"/>
      <w:r w:rsidRPr="00E67DFC">
        <w:rPr>
          <w:rFonts w:ascii="Times New Roman" w:eastAsia="Times New Roman" w:hAnsi="Times New Roman" w:cs="Times New Roman"/>
          <w:lang w:eastAsia="en-GB"/>
        </w:rPr>
        <w:t>, Aron. 1988. The Indo-European homeland and lexical contacts of proto-</w:t>
      </w:r>
      <w:proofErr w:type="spellStart"/>
      <w:r w:rsidRPr="00E67DFC">
        <w:rPr>
          <w:rFonts w:ascii="Times New Roman" w:eastAsia="Times New Roman" w:hAnsi="Times New Roman" w:cs="Times New Roman"/>
          <w:lang w:eastAsia="en-GB"/>
        </w:rPr>
        <w:t>IndoEuropean</w:t>
      </w:r>
      <w:proofErr w:type="spellEnd"/>
      <w:r w:rsidRPr="00E67DFC">
        <w:rPr>
          <w:rFonts w:ascii="Times New Roman" w:eastAsia="Times New Roman" w:hAnsi="Times New Roman" w:cs="Times New Roman"/>
          <w:lang w:eastAsia="en-GB"/>
        </w:rPr>
        <w:t xml:space="preserve"> with other languages. Mediterranean Language Review 3:7–31. Dorian, Nancy. 1998. Western language ideologies and small-language prospects. In Endangered Languages: Current Issues and Future Prospects, ed. L. A. Grenoble and L. J. Whaley. Cambridge: Cambridge University Press, pp. 3–21. Dryer, Matthew. 2005. Appendix. In The World Atlas of Language Structures, ed. Martin </w:t>
      </w:r>
      <w:proofErr w:type="spellStart"/>
      <w:r w:rsidRPr="00E67DFC">
        <w:rPr>
          <w:rFonts w:ascii="Times New Roman" w:eastAsia="Times New Roman" w:hAnsi="Times New Roman" w:cs="Times New Roman"/>
          <w:lang w:eastAsia="en-GB"/>
        </w:rPr>
        <w:t>Haspelmath</w:t>
      </w:r>
      <w:proofErr w:type="spellEnd"/>
      <w:r w:rsidRPr="00E67DFC">
        <w:rPr>
          <w:rFonts w:ascii="Times New Roman" w:eastAsia="Times New Roman" w:hAnsi="Times New Roman" w:cs="Times New Roman"/>
          <w:lang w:eastAsia="en-GB"/>
        </w:rPr>
        <w:t>, Matthew S. Dryer, David Gil, and Bernard Comrie. Oxford: Oxford University Press, pp. 584–</w:t>
      </w:r>
      <w:r w:rsidRPr="00E67DFC">
        <w:rPr>
          <w:rFonts w:ascii="Times New Roman" w:eastAsia="Times New Roman" w:hAnsi="Times New Roman" w:cs="Times New Roman"/>
          <w:lang w:eastAsia="en-GB"/>
        </w:rPr>
        <w:lastRenderedPageBreak/>
        <w:t xml:space="preserve">644. </w:t>
      </w:r>
      <w:proofErr w:type="spellStart"/>
      <w:r w:rsidRPr="00E67DFC">
        <w:rPr>
          <w:rFonts w:ascii="Times New Roman" w:eastAsia="Times New Roman" w:hAnsi="Times New Roman" w:cs="Times New Roman"/>
          <w:lang w:eastAsia="en-GB"/>
        </w:rPr>
        <w:t>Dumbacher</w:t>
      </w:r>
      <w:proofErr w:type="spellEnd"/>
      <w:r w:rsidRPr="00E67DFC">
        <w:rPr>
          <w:rFonts w:ascii="Times New Roman" w:eastAsia="Times New Roman" w:hAnsi="Times New Roman" w:cs="Times New Roman"/>
          <w:lang w:eastAsia="en-GB"/>
        </w:rPr>
        <w:t xml:space="preserve">, J. P., B. M. </w:t>
      </w:r>
      <w:proofErr w:type="spellStart"/>
      <w:r w:rsidRPr="00E67DFC">
        <w:rPr>
          <w:rFonts w:ascii="Times New Roman" w:eastAsia="Times New Roman" w:hAnsi="Times New Roman" w:cs="Times New Roman"/>
          <w:lang w:eastAsia="en-GB"/>
        </w:rPr>
        <w:t>Beehler</w:t>
      </w:r>
      <w:proofErr w:type="spellEnd"/>
      <w:r w:rsidRPr="00E67DFC">
        <w:rPr>
          <w:rFonts w:ascii="Times New Roman" w:eastAsia="Times New Roman" w:hAnsi="Times New Roman" w:cs="Times New Roman"/>
          <w:lang w:eastAsia="en-GB"/>
        </w:rPr>
        <w:t xml:space="preserve">, T. F. </w:t>
      </w:r>
      <w:proofErr w:type="spellStart"/>
      <w:r w:rsidRPr="00E67DFC">
        <w:rPr>
          <w:rFonts w:ascii="Times New Roman" w:eastAsia="Times New Roman" w:hAnsi="Times New Roman" w:cs="Times New Roman"/>
          <w:lang w:eastAsia="en-GB"/>
        </w:rPr>
        <w:t>Spande</w:t>
      </w:r>
      <w:proofErr w:type="spellEnd"/>
      <w:r w:rsidRPr="00E67DFC">
        <w:rPr>
          <w:rFonts w:ascii="Times New Roman" w:eastAsia="Times New Roman" w:hAnsi="Times New Roman" w:cs="Times New Roman"/>
          <w:lang w:eastAsia="en-GB"/>
        </w:rPr>
        <w:t xml:space="preserve">, H. M. </w:t>
      </w:r>
      <w:proofErr w:type="spellStart"/>
      <w:r w:rsidRPr="00E67DFC">
        <w:rPr>
          <w:rFonts w:ascii="Times New Roman" w:eastAsia="Times New Roman" w:hAnsi="Times New Roman" w:cs="Times New Roman"/>
          <w:lang w:eastAsia="en-GB"/>
        </w:rPr>
        <w:t>Garraffo</w:t>
      </w:r>
      <w:proofErr w:type="spellEnd"/>
      <w:r w:rsidRPr="00E67DFC">
        <w:rPr>
          <w:rFonts w:ascii="Times New Roman" w:eastAsia="Times New Roman" w:hAnsi="Times New Roman" w:cs="Times New Roman"/>
          <w:lang w:eastAsia="en-GB"/>
        </w:rPr>
        <w:t xml:space="preserve">, and J. W. Daly. 1993. Pitohui: how toxic and to whom? Science 259:582–3. </w:t>
      </w:r>
      <w:proofErr w:type="spellStart"/>
      <w:r w:rsidRPr="00E67DFC">
        <w:rPr>
          <w:rFonts w:ascii="Times New Roman" w:eastAsia="Times New Roman" w:hAnsi="Times New Roman" w:cs="Times New Roman"/>
          <w:lang w:eastAsia="en-GB"/>
        </w:rPr>
        <w:t>Dumézil</w:t>
      </w:r>
      <w:proofErr w:type="spellEnd"/>
      <w:r w:rsidRPr="00E67DFC">
        <w:rPr>
          <w:rFonts w:ascii="Times New Roman" w:eastAsia="Times New Roman" w:hAnsi="Times New Roman" w:cs="Times New Roman"/>
          <w:lang w:eastAsia="en-GB"/>
        </w:rPr>
        <w:t xml:space="preserve">, Georges. 1931. La Langue des </w:t>
      </w:r>
      <w:proofErr w:type="spellStart"/>
      <w:r w:rsidRPr="00E67DFC">
        <w:rPr>
          <w:rFonts w:ascii="Times New Roman" w:eastAsia="Times New Roman" w:hAnsi="Times New Roman" w:cs="Times New Roman"/>
          <w:lang w:eastAsia="en-GB"/>
        </w:rPr>
        <w:t>Oubykhs</w:t>
      </w:r>
      <w:proofErr w:type="spellEnd"/>
      <w:r w:rsidRPr="00E67DFC">
        <w:rPr>
          <w:rFonts w:ascii="Times New Roman" w:eastAsia="Times New Roman" w:hAnsi="Times New Roman" w:cs="Times New Roman"/>
          <w:lang w:eastAsia="en-GB"/>
        </w:rPr>
        <w:t xml:space="preserve">. Paris: Collection </w:t>
      </w:r>
      <w:proofErr w:type="spellStart"/>
      <w:r w:rsidRPr="00E67DFC">
        <w:rPr>
          <w:rFonts w:ascii="Times New Roman" w:eastAsia="Times New Roman" w:hAnsi="Times New Roman" w:cs="Times New Roman"/>
          <w:lang w:eastAsia="en-GB"/>
        </w:rPr>
        <w:t>Linguistique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publiée</w:t>
      </w:r>
      <w:proofErr w:type="spellEnd"/>
      <w:r w:rsidRPr="00E67DFC">
        <w:rPr>
          <w:rFonts w:ascii="Times New Roman" w:eastAsia="Times New Roman" w:hAnsi="Times New Roman" w:cs="Times New Roman"/>
          <w:lang w:eastAsia="en-GB"/>
        </w:rPr>
        <w:t xml:space="preserve"> par la Société de </w:t>
      </w:r>
      <w:proofErr w:type="spellStart"/>
      <w:r w:rsidRPr="00E67DFC">
        <w:rPr>
          <w:rFonts w:ascii="Times New Roman" w:eastAsia="Times New Roman" w:hAnsi="Times New Roman" w:cs="Times New Roman"/>
          <w:lang w:eastAsia="en-GB"/>
        </w:rPr>
        <w:t>Linguistique</w:t>
      </w:r>
      <w:proofErr w:type="spellEnd"/>
      <w:r w:rsidRPr="00E67DFC">
        <w:rPr>
          <w:rFonts w:ascii="Times New Roman" w:eastAsia="Times New Roman" w:hAnsi="Times New Roman" w:cs="Times New Roman"/>
          <w:lang w:eastAsia="en-GB"/>
        </w:rPr>
        <w:t xml:space="preserve"> de Paris. </w:t>
      </w:r>
      <w:proofErr w:type="spellStart"/>
      <w:r w:rsidRPr="00E67DFC">
        <w:rPr>
          <w:rFonts w:ascii="Times New Roman" w:eastAsia="Times New Roman" w:hAnsi="Times New Roman" w:cs="Times New Roman"/>
          <w:lang w:eastAsia="en-GB"/>
        </w:rPr>
        <w:t>Dumézil</w:t>
      </w:r>
      <w:proofErr w:type="spellEnd"/>
      <w:r w:rsidRPr="00E67DFC">
        <w:rPr>
          <w:rFonts w:ascii="Times New Roman" w:eastAsia="Times New Roman" w:hAnsi="Times New Roman" w:cs="Times New Roman"/>
          <w:lang w:eastAsia="en-GB"/>
        </w:rPr>
        <w:t xml:space="preserve">, Georges. 1962. Documents </w:t>
      </w:r>
      <w:proofErr w:type="spellStart"/>
      <w:r w:rsidRPr="00E67DFC">
        <w:rPr>
          <w:rFonts w:ascii="Times New Roman" w:eastAsia="Times New Roman" w:hAnsi="Times New Roman" w:cs="Times New Roman"/>
          <w:lang w:eastAsia="en-GB"/>
        </w:rPr>
        <w:t>Anatoliens</w:t>
      </w:r>
      <w:proofErr w:type="spellEnd"/>
      <w:r w:rsidRPr="00E67DFC">
        <w:rPr>
          <w:rFonts w:ascii="Times New Roman" w:eastAsia="Times New Roman" w:hAnsi="Times New Roman" w:cs="Times New Roman"/>
          <w:lang w:eastAsia="en-GB"/>
        </w:rPr>
        <w:t xml:space="preserve"> sur les </w:t>
      </w:r>
      <w:proofErr w:type="spellStart"/>
      <w:r w:rsidRPr="00E67DFC">
        <w:rPr>
          <w:rFonts w:ascii="Times New Roman" w:eastAsia="Times New Roman" w:hAnsi="Times New Roman" w:cs="Times New Roman"/>
          <w:lang w:eastAsia="en-GB"/>
        </w:rPr>
        <w:t>Langues</w:t>
      </w:r>
      <w:proofErr w:type="spellEnd"/>
      <w:r w:rsidRPr="00E67DFC">
        <w:rPr>
          <w:rFonts w:ascii="Times New Roman" w:eastAsia="Times New Roman" w:hAnsi="Times New Roman" w:cs="Times New Roman"/>
          <w:lang w:eastAsia="en-GB"/>
        </w:rPr>
        <w:t xml:space="preserve"> et les Traditions du </w:t>
      </w:r>
      <w:proofErr w:type="spellStart"/>
      <w:r w:rsidRPr="00E67DFC">
        <w:rPr>
          <w:rFonts w:ascii="Times New Roman" w:eastAsia="Times New Roman" w:hAnsi="Times New Roman" w:cs="Times New Roman"/>
          <w:lang w:eastAsia="en-GB"/>
        </w:rPr>
        <w:t>Caucase</w:t>
      </w:r>
      <w:proofErr w:type="spellEnd"/>
      <w:r w:rsidRPr="00E67DFC">
        <w:rPr>
          <w:rFonts w:ascii="Times New Roman" w:eastAsia="Times New Roman" w:hAnsi="Times New Roman" w:cs="Times New Roman"/>
          <w:lang w:eastAsia="en-GB"/>
        </w:rPr>
        <w:t xml:space="preserve">, Vol. 2: </w:t>
      </w:r>
      <w:proofErr w:type="spellStart"/>
      <w:r w:rsidRPr="00E67DFC">
        <w:rPr>
          <w:rFonts w:ascii="Times New Roman" w:eastAsia="Times New Roman" w:hAnsi="Times New Roman" w:cs="Times New Roman"/>
          <w:lang w:eastAsia="en-GB"/>
        </w:rPr>
        <w:t>Textes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Oubykhs</w:t>
      </w:r>
      <w:proofErr w:type="spellEnd"/>
      <w:r w:rsidRPr="00E67DFC">
        <w:rPr>
          <w:rFonts w:ascii="Times New Roman" w:eastAsia="Times New Roman" w:hAnsi="Times New Roman" w:cs="Times New Roman"/>
          <w:lang w:eastAsia="en-GB"/>
        </w:rPr>
        <w:t xml:space="preserve">. Paris: </w:t>
      </w:r>
      <w:proofErr w:type="spellStart"/>
      <w:r w:rsidRPr="00E67DFC">
        <w:rPr>
          <w:rFonts w:ascii="Times New Roman" w:eastAsia="Times New Roman" w:hAnsi="Times New Roman" w:cs="Times New Roman"/>
          <w:lang w:eastAsia="en-GB"/>
        </w:rPr>
        <w:t>Institut</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d’Ethnologie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Dunnell</w:t>
      </w:r>
      <w:proofErr w:type="spellEnd"/>
      <w:r w:rsidRPr="00E67DFC">
        <w:rPr>
          <w:rFonts w:ascii="Times New Roman" w:eastAsia="Times New Roman" w:hAnsi="Times New Roman" w:cs="Times New Roman"/>
          <w:lang w:eastAsia="en-GB"/>
        </w:rPr>
        <w:t xml:space="preserve">, Ruth W. 1996. The Great State of White and High. Honolulu: University of Hawaii Press. Dunning, Alistair. 2000. Recounting digital tales: Chaucer scholarship and the Canterbury Tales Project. Available online at http://ahds.ac.uk/ictguides/otherResources/otherResource.jsp? </w:t>
      </w:r>
      <w:proofErr w:type="spellStart"/>
      <w:r w:rsidRPr="00E67DFC">
        <w:rPr>
          <w:rFonts w:ascii="Times New Roman" w:eastAsia="Times New Roman" w:hAnsi="Times New Roman" w:cs="Times New Roman"/>
          <w:lang w:eastAsia="en-GB"/>
        </w:rPr>
        <w:t>otherResourceId</w:t>
      </w:r>
      <w:proofErr w:type="spellEnd"/>
      <w:r w:rsidRPr="00E67DFC">
        <w:rPr>
          <w:rFonts w:ascii="Times New Roman" w:eastAsia="Times New Roman" w:hAnsi="Times New Roman" w:cs="Times New Roman"/>
          <w:lang w:eastAsia="en-GB"/>
        </w:rPr>
        <w:t xml:space="preserve">=61, accessed November 10, 2008. Ehret, Christopher. 1995. Reconstructing proto-Afroasiatic vocabulary (vowels, tone, consonants and vocabulary). In UC Publications in Linguistics 16. Berkeley, CA: University of California Press. Ehret, Christopher. 1998. An African Classical Age. Charlottesville: University Press of Virginia. Ehret, Christopher. 2000. Language and history. In African Languages: An Introduction, ed. Bernd Heine and Derek Nurse. Cambridge: Cambridge University Press, pp. 272–97. Ehret, Christopher, S. O. Y. Keita, Paul Newman, and Peter Bellwood. 2003. The origins of Afroasiatic. Science 306/5702:1680. Enfield, Nick J. (ed.). 2002. </w:t>
      </w:r>
      <w:proofErr w:type="spellStart"/>
      <w:r w:rsidRPr="00E67DFC">
        <w:rPr>
          <w:rFonts w:ascii="Times New Roman" w:eastAsia="Times New Roman" w:hAnsi="Times New Roman" w:cs="Times New Roman"/>
          <w:lang w:eastAsia="en-GB"/>
        </w:rPr>
        <w:t>Ethnosyntax</w:t>
      </w:r>
      <w:proofErr w:type="spellEnd"/>
      <w:r w:rsidRPr="00E67DFC">
        <w:rPr>
          <w:rFonts w:ascii="Times New Roman" w:eastAsia="Times New Roman" w:hAnsi="Times New Roman" w:cs="Times New Roman"/>
          <w:lang w:eastAsia="en-GB"/>
        </w:rPr>
        <w:t xml:space="preserve">: Explorations in Grammar and Culture. Oxford: Oxford University Press. 9780631233053_5_end03.qxd 09/02/2009 11:26 Page 253 254 References Enfield, Nick J., </w:t>
      </w:r>
      <w:proofErr w:type="spellStart"/>
      <w:r w:rsidRPr="00E67DFC">
        <w:rPr>
          <w:rFonts w:ascii="Times New Roman" w:eastAsia="Times New Roman" w:hAnsi="Times New Roman" w:cs="Times New Roman"/>
          <w:lang w:eastAsia="en-GB"/>
        </w:rPr>
        <w:t>Asifa</w:t>
      </w:r>
      <w:proofErr w:type="spellEnd"/>
      <w:r w:rsidRPr="00E67DFC">
        <w:rPr>
          <w:rFonts w:ascii="Times New Roman" w:eastAsia="Times New Roman" w:hAnsi="Times New Roman" w:cs="Times New Roman"/>
          <w:lang w:eastAsia="en-GB"/>
        </w:rPr>
        <w:t xml:space="preserve"> Majid, and Miriam van </w:t>
      </w:r>
      <w:proofErr w:type="spellStart"/>
      <w:r w:rsidRPr="00E67DFC">
        <w:rPr>
          <w:rFonts w:ascii="Times New Roman" w:eastAsia="Times New Roman" w:hAnsi="Times New Roman" w:cs="Times New Roman"/>
          <w:lang w:eastAsia="en-GB"/>
        </w:rPr>
        <w:t>Staden</w:t>
      </w:r>
      <w:proofErr w:type="spellEnd"/>
      <w:r w:rsidRPr="00E67DFC">
        <w:rPr>
          <w:rFonts w:ascii="Times New Roman" w:eastAsia="Times New Roman" w:hAnsi="Times New Roman" w:cs="Times New Roman"/>
          <w:lang w:eastAsia="en-GB"/>
        </w:rPr>
        <w:t xml:space="preserve"> (eds). 2006. Cross-linguistic categorisation of the body: introduction. Language Sciences (March 1, 2006) 28/2–3:137–47. Enfield, N. J., and Steven C. Levinson. 2006. Roots of Human Sociality. Oxford and New York: Berg. England, Nora. 1998. Mayan efforts toward language preservation. In Endangered Languages: Current Issues and Future Prospects, ed. L. A. Grenoble and L. J. Whaley. Cambridge: Cambridge University Press, pp. 99–116. England, Nora. 2007. The influence of Mayan-speaking linguists on the state of Mayan linguistics. </w:t>
      </w:r>
      <w:proofErr w:type="spellStart"/>
      <w:r w:rsidRPr="00E67DFC">
        <w:rPr>
          <w:rFonts w:ascii="Times New Roman" w:eastAsia="Times New Roman" w:hAnsi="Times New Roman" w:cs="Times New Roman"/>
          <w:lang w:eastAsia="en-GB"/>
        </w:rPr>
        <w:t>Linguistische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Berichte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Sonderheft</w:t>
      </w:r>
      <w:proofErr w:type="spellEnd"/>
      <w:r w:rsidRPr="00E67DFC">
        <w:rPr>
          <w:rFonts w:ascii="Times New Roman" w:eastAsia="Times New Roman" w:hAnsi="Times New Roman" w:cs="Times New Roman"/>
          <w:lang w:eastAsia="en-GB"/>
        </w:rPr>
        <w:t xml:space="preserve"> 14:93–112. </w:t>
      </w:r>
      <w:proofErr w:type="spellStart"/>
      <w:r w:rsidRPr="00E67DFC">
        <w:rPr>
          <w:rFonts w:ascii="Times New Roman" w:eastAsia="Times New Roman" w:hAnsi="Times New Roman" w:cs="Times New Roman"/>
          <w:lang w:eastAsia="en-GB"/>
        </w:rPr>
        <w:t>Ergang</w:t>
      </w:r>
      <w:proofErr w:type="spellEnd"/>
      <w:r w:rsidRPr="00E67DFC">
        <w:rPr>
          <w:rFonts w:ascii="Times New Roman" w:eastAsia="Times New Roman" w:hAnsi="Times New Roman" w:cs="Times New Roman"/>
          <w:lang w:eastAsia="en-GB"/>
        </w:rPr>
        <w:t xml:space="preserve">, Robert R. 1931. Herder and the Foundations of German Nationalism. New York: Colorado University Press. Essene, Frank. 1945. Culture element distributions: XXI. Round Valley. UC-Anthropological Records 8/1:1–97. </w:t>
      </w:r>
      <w:proofErr w:type="spellStart"/>
      <w:r w:rsidRPr="00E67DFC">
        <w:rPr>
          <w:rFonts w:ascii="Times New Roman" w:eastAsia="Times New Roman" w:hAnsi="Times New Roman" w:cs="Times New Roman"/>
          <w:lang w:eastAsia="en-GB"/>
        </w:rPr>
        <w:t>Ethnologue</w:t>
      </w:r>
      <w:proofErr w:type="spellEnd"/>
      <w:r w:rsidRPr="00E67DFC">
        <w:rPr>
          <w:rFonts w:ascii="Times New Roman" w:eastAsia="Times New Roman" w:hAnsi="Times New Roman" w:cs="Times New Roman"/>
          <w:lang w:eastAsia="en-GB"/>
        </w:rPr>
        <w:t xml:space="preserve">. 2005. Languages of the World, 15th </w:t>
      </w:r>
      <w:proofErr w:type="spellStart"/>
      <w:r w:rsidRPr="00E67DFC">
        <w:rPr>
          <w:rFonts w:ascii="Times New Roman" w:eastAsia="Times New Roman" w:hAnsi="Times New Roman" w:cs="Times New Roman"/>
          <w:lang w:eastAsia="en-GB"/>
        </w:rPr>
        <w:t>edn</w:t>
      </w:r>
      <w:proofErr w:type="spellEnd"/>
      <w:r w:rsidRPr="00E67DFC">
        <w:rPr>
          <w:rFonts w:ascii="Times New Roman" w:eastAsia="Times New Roman" w:hAnsi="Times New Roman" w:cs="Times New Roman"/>
          <w:lang w:eastAsia="en-GB"/>
        </w:rPr>
        <w:t xml:space="preserve">. Dallas, TX: SIL International. Evans, Nicholas. 1992a. Multiple semiotic systems, </w:t>
      </w:r>
      <w:proofErr w:type="spellStart"/>
      <w:r w:rsidRPr="00E67DFC">
        <w:rPr>
          <w:rFonts w:ascii="Times New Roman" w:eastAsia="Times New Roman" w:hAnsi="Times New Roman" w:cs="Times New Roman"/>
          <w:lang w:eastAsia="en-GB"/>
        </w:rPr>
        <w:t>hyperpolysemy</w:t>
      </w:r>
      <w:proofErr w:type="spellEnd"/>
      <w:r w:rsidRPr="00E67DFC">
        <w:rPr>
          <w:rFonts w:ascii="Times New Roman" w:eastAsia="Times New Roman" w:hAnsi="Times New Roman" w:cs="Times New Roman"/>
          <w:lang w:eastAsia="en-GB"/>
        </w:rPr>
        <w:t xml:space="preserve">, and the reconstruction of semantic change in Australian languages. In Diachrony within Synchrony, ed. G. Kellerman and M. Morrissey. Bern: Peter Lang Verlag, pp. 475–508. Evans, Nicholas. 1992b. </w:t>
      </w:r>
      <w:proofErr w:type="spellStart"/>
      <w:r w:rsidRPr="00E67DFC">
        <w:rPr>
          <w:rFonts w:ascii="Times New Roman" w:eastAsia="Times New Roman" w:hAnsi="Times New Roman" w:cs="Times New Roman"/>
          <w:lang w:eastAsia="en-GB"/>
        </w:rPr>
        <w:t>Macassan</w:t>
      </w:r>
      <w:proofErr w:type="spellEnd"/>
      <w:r w:rsidRPr="00E67DFC">
        <w:rPr>
          <w:rFonts w:ascii="Times New Roman" w:eastAsia="Times New Roman" w:hAnsi="Times New Roman" w:cs="Times New Roman"/>
          <w:lang w:eastAsia="en-GB"/>
        </w:rPr>
        <w:t xml:space="preserve"> loanwords in Top End languages. Australian Journal of Linguistics 12:45–91. Evans, Nicholas. 1994. </w:t>
      </w:r>
      <w:proofErr w:type="spellStart"/>
      <w:r w:rsidRPr="00E67DFC">
        <w:rPr>
          <w:rFonts w:ascii="Times New Roman" w:eastAsia="Times New Roman" w:hAnsi="Times New Roman" w:cs="Times New Roman"/>
          <w:lang w:eastAsia="en-GB"/>
        </w:rPr>
        <w:t>Kayardild</w:t>
      </w:r>
      <w:proofErr w:type="spellEnd"/>
      <w:r w:rsidRPr="00E67DFC">
        <w:rPr>
          <w:rFonts w:ascii="Times New Roman" w:eastAsia="Times New Roman" w:hAnsi="Times New Roman" w:cs="Times New Roman"/>
          <w:lang w:eastAsia="en-GB"/>
        </w:rPr>
        <w:t xml:space="preserve">. In Semantic and Lexical Universals, ed. C. Goddard and A. </w:t>
      </w:r>
      <w:proofErr w:type="spellStart"/>
      <w:r w:rsidRPr="00E67DFC">
        <w:rPr>
          <w:rFonts w:ascii="Times New Roman" w:eastAsia="Times New Roman" w:hAnsi="Times New Roman" w:cs="Times New Roman"/>
          <w:lang w:eastAsia="en-GB"/>
        </w:rPr>
        <w:t>Wierzbicka</w:t>
      </w:r>
      <w:proofErr w:type="spellEnd"/>
      <w:r w:rsidRPr="00E67DFC">
        <w:rPr>
          <w:rFonts w:ascii="Times New Roman" w:eastAsia="Times New Roman" w:hAnsi="Times New Roman" w:cs="Times New Roman"/>
          <w:lang w:eastAsia="en-GB"/>
        </w:rPr>
        <w:t xml:space="preserve">. Amsterdam: John </w:t>
      </w:r>
      <w:proofErr w:type="spellStart"/>
      <w:r w:rsidRPr="00E67DFC">
        <w:rPr>
          <w:rFonts w:ascii="Times New Roman" w:eastAsia="Times New Roman" w:hAnsi="Times New Roman" w:cs="Times New Roman"/>
          <w:lang w:eastAsia="en-GB"/>
        </w:rPr>
        <w:t>Benjamins</w:t>
      </w:r>
      <w:proofErr w:type="spellEnd"/>
      <w:r w:rsidRPr="00E67DFC">
        <w:rPr>
          <w:rFonts w:ascii="Times New Roman" w:eastAsia="Times New Roman" w:hAnsi="Times New Roman" w:cs="Times New Roman"/>
          <w:lang w:eastAsia="en-GB"/>
        </w:rPr>
        <w:t xml:space="preserve">, pp. 203–28. Evans, Nicholas. 1995a. A Grammar of </w:t>
      </w:r>
      <w:proofErr w:type="spellStart"/>
      <w:r w:rsidRPr="00E67DFC">
        <w:rPr>
          <w:rFonts w:ascii="Times New Roman" w:eastAsia="Times New Roman" w:hAnsi="Times New Roman" w:cs="Times New Roman"/>
          <w:lang w:eastAsia="en-GB"/>
        </w:rPr>
        <w:t>Kayardild</w:t>
      </w:r>
      <w:proofErr w:type="spellEnd"/>
      <w:r w:rsidRPr="00E67DFC">
        <w:rPr>
          <w:rFonts w:ascii="Times New Roman" w:eastAsia="Times New Roman" w:hAnsi="Times New Roman" w:cs="Times New Roman"/>
          <w:lang w:eastAsia="en-GB"/>
        </w:rPr>
        <w:t xml:space="preserve">. Berlin: Mouton de Gruyter. Evans, Nicholas. 1995b. Multiple case in </w:t>
      </w:r>
      <w:proofErr w:type="spellStart"/>
      <w:r w:rsidRPr="00E67DFC">
        <w:rPr>
          <w:rFonts w:ascii="Times New Roman" w:eastAsia="Times New Roman" w:hAnsi="Times New Roman" w:cs="Times New Roman"/>
          <w:lang w:eastAsia="en-GB"/>
        </w:rPr>
        <w:t>Kayardild</w:t>
      </w:r>
      <w:proofErr w:type="spellEnd"/>
      <w:r w:rsidRPr="00E67DFC">
        <w:rPr>
          <w:rFonts w:ascii="Times New Roman" w:eastAsia="Times New Roman" w:hAnsi="Times New Roman" w:cs="Times New Roman"/>
          <w:lang w:eastAsia="en-GB"/>
        </w:rPr>
        <w:t xml:space="preserve">: anti-iconicity and the diachronic filter. In Double Case: Agreement by Suffixaufnahme, ed. F. Plank. Oxford: Oxford University Press, pp. 396–428. Evans, Nicholas. 1997. Sign metonymies and the problem of flora–fauna polysemy in Australian linguistics. In Boundary Rider: Essays in Honour of Geoffrey O’Grady, ed. D. Tryon and M. Walsh. Canberra: Pacific Linguistics, pp. 133–53. Evans, Nicholas. 1998. </w:t>
      </w:r>
      <w:proofErr w:type="spellStart"/>
      <w:r w:rsidRPr="00E67DFC">
        <w:rPr>
          <w:rFonts w:ascii="Times New Roman" w:eastAsia="Times New Roman" w:hAnsi="Times New Roman" w:cs="Times New Roman"/>
          <w:lang w:eastAsia="en-GB"/>
        </w:rPr>
        <w:t>Iwaidja</w:t>
      </w:r>
      <w:proofErr w:type="spellEnd"/>
      <w:r w:rsidRPr="00E67DFC">
        <w:rPr>
          <w:rFonts w:ascii="Times New Roman" w:eastAsia="Times New Roman" w:hAnsi="Times New Roman" w:cs="Times New Roman"/>
          <w:lang w:eastAsia="en-GB"/>
        </w:rPr>
        <w:t xml:space="preserve"> mutation and its origins. In Case, Typology and Grammar: In </w:t>
      </w:r>
      <w:proofErr w:type="spellStart"/>
      <w:r w:rsidRPr="00E67DFC">
        <w:rPr>
          <w:rFonts w:ascii="Times New Roman" w:eastAsia="Times New Roman" w:hAnsi="Times New Roman" w:cs="Times New Roman"/>
          <w:lang w:eastAsia="en-GB"/>
        </w:rPr>
        <w:t>Honor</w:t>
      </w:r>
      <w:proofErr w:type="spellEnd"/>
      <w:r w:rsidRPr="00E67DFC">
        <w:rPr>
          <w:rFonts w:ascii="Times New Roman" w:eastAsia="Times New Roman" w:hAnsi="Times New Roman" w:cs="Times New Roman"/>
          <w:lang w:eastAsia="en-GB"/>
        </w:rPr>
        <w:t xml:space="preserve"> of Barry J. Blake, ed. A. </w:t>
      </w:r>
      <w:proofErr w:type="spellStart"/>
      <w:r w:rsidRPr="00E67DFC">
        <w:rPr>
          <w:rFonts w:ascii="Times New Roman" w:eastAsia="Times New Roman" w:hAnsi="Times New Roman" w:cs="Times New Roman"/>
          <w:lang w:eastAsia="en-GB"/>
        </w:rPr>
        <w:t>Siewierska</w:t>
      </w:r>
      <w:proofErr w:type="spellEnd"/>
      <w:r w:rsidRPr="00E67DFC">
        <w:rPr>
          <w:rFonts w:ascii="Times New Roman" w:eastAsia="Times New Roman" w:hAnsi="Times New Roman" w:cs="Times New Roman"/>
          <w:lang w:eastAsia="en-GB"/>
        </w:rPr>
        <w:t xml:space="preserve"> and J. J. Song. Amsterdam: Mouton de Gruyter, pp. 115–49. Evans, Nicholas. 2001. The last speaker is dead – long live the last speaker! In Linguistic Fieldwork, ed. P. Newman and M. Ratliff. New York: Cambridge University Press, pp. 250–81. Evans, Nicholas. 2003a. </w:t>
      </w:r>
      <w:proofErr w:type="spellStart"/>
      <w:r w:rsidRPr="00E67DFC">
        <w:rPr>
          <w:rFonts w:ascii="Times New Roman" w:eastAsia="Times New Roman" w:hAnsi="Times New Roman" w:cs="Times New Roman"/>
          <w:lang w:eastAsia="en-GB"/>
        </w:rPr>
        <w:t>Bininj</w:t>
      </w:r>
      <w:proofErr w:type="spellEnd"/>
      <w:r w:rsidRPr="00E67DFC">
        <w:rPr>
          <w:rFonts w:ascii="Times New Roman" w:eastAsia="Times New Roman" w:hAnsi="Times New Roman" w:cs="Times New Roman"/>
          <w:lang w:eastAsia="en-GB"/>
        </w:rPr>
        <w:t xml:space="preserve"> Gun-wok: A Pan-Dialectal Grammar of </w:t>
      </w:r>
      <w:proofErr w:type="spellStart"/>
      <w:r w:rsidRPr="00E67DFC">
        <w:rPr>
          <w:rFonts w:ascii="Times New Roman" w:eastAsia="Times New Roman" w:hAnsi="Times New Roman" w:cs="Times New Roman"/>
          <w:lang w:eastAsia="en-GB"/>
        </w:rPr>
        <w:t>Mayali</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Kunwinjku</w:t>
      </w:r>
      <w:proofErr w:type="spellEnd"/>
      <w:r w:rsidRPr="00E67DFC">
        <w:rPr>
          <w:rFonts w:ascii="Times New Roman" w:eastAsia="Times New Roman" w:hAnsi="Times New Roman" w:cs="Times New Roman"/>
          <w:lang w:eastAsia="en-GB"/>
        </w:rPr>
        <w:t xml:space="preserve"> and Kune, 2 vols. Canberra: Pacific Linguistics. Evans, Nicholas. 2003b. Typologies of agreement: some problems from </w:t>
      </w:r>
      <w:proofErr w:type="spellStart"/>
      <w:r w:rsidRPr="00E67DFC">
        <w:rPr>
          <w:rFonts w:ascii="Times New Roman" w:eastAsia="Times New Roman" w:hAnsi="Times New Roman" w:cs="Times New Roman"/>
          <w:lang w:eastAsia="en-GB"/>
        </w:rPr>
        <w:lastRenderedPageBreak/>
        <w:t>Kayardild</w:t>
      </w:r>
      <w:proofErr w:type="spellEnd"/>
      <w:r w:rsidRPr="00E67DFC">
        <w:rPr>
          <w:rFonts w:ascii="Times New Roman" w:eastAsia="Times New Roman" w:hAnsi="Times New Roman" w:cs="Times New Roman"/>
          <w:lang w:eastAsia="en-GB"/>
        </w:rPr>
        <w:t xml:space="preserve">. Transactions of the Philological Society 101/2:203–34. Evans, Nicholas. 2003c. Context, culture and structuration in the languages of Australia. Annual Review of Anthropology 32:13–40. Evans, Nicholas. 2004. Experiencer objects in </w:t>
      </w:r>
      <w:proofErr w:type="spellStart"/>
      <w:r w:rsidRPr="00E67DFC">
        <w:rPr>
          <w:rFonts w:ascii="Times New Roman" w:eastAsia="Times New Roman" w:hAnsi="Times New Roman" w:cs="Times New Roman"/>
          <w:lang w:eastAsia="en-GB"/>
        </w:rPr>
        <w:t>Iwaidjan</w:t>
      </w:r>
      <w:proofErr w:type="spellEnd"/>
      <w:r w:rsidRPr="00E67DFC">
        <w:rPr>
          <w:rFonts w:ascii="Times New Roman" w:eastAsia="Times New Roman" w:hAnsi="Times New Roman" w:cs="Times New Roman"/>
          <w:lang w:eastAsia="en-GB"/>
        </w:rPr>
        <w:t xml:space="preserve"> languages. In Non-nominative Subjects – Volume 1, ed. B. Peri and S. K. Venkata. Amsterdam and Philadelphia: John </w:t>
      </w:r>
      <w:proofErr w:type="spellStart"/>
      <w:r w:rsidRPr="00E67DFC">
        <w:rPr>
          <w:rFonts w:ascii="Times New Roman" w:eastAsia="Times New Roman" w:hAnsi="Times New Roman" w:cs="Times New Roman"/>
          <w:lang w:eastAsia="en-GB"/>
        </w:rPr>
        <w:t>Benjamins</w:t>
      </w:r>
      <w:proofErr w:type="spellEnd"/>
      <w:r w:rsidRPr="00E67DFC">
        <w:rPr>
          <w:rFonts w:ascii="Times New Roman" w:eastAsia="Times New Roman" w:hAnsi="Times New Roman" w:cs="Times New Roman"/>
          <w:lang w:eastAsia="en-GB"/>
        </w:rPr>
        <w:t xml:space="preserve"> Publishing Company, pp. 169–92. Evans, Nicholas. 2006. </w:t>
      </w:r>
      <w:proofErr w:type="spellStart"/>
      <w:r w:rsidRPr="00E67DFC">
        <w:rPr>
          <w:rFonts w:ascii="Times New Roman" w:eastAsia="Times New Roman" w:hAnsi="Times New Roman" w:cs="Times New Roman"/>
          <w:lang w:eastAsia="en-GB"/>
        </w:rPr>
        <w:t>Warramurrungunji</w:t>
      </w:r>
      <w:proofErr w:type="spellEnd"/>
      <w:r w:rsidRPr="00E67DFC">
        <w:rPr>
          <w:rFonts w:ascii="Times New Roman" w:eastAsia="Times New Roman" w:hAnsi="Times New Roman" w:cs="Times New Roman"/>
          <w:lang w:eastAsia="en-GB"/>
        </w:rPr>
        <w:t xml:space="preserve"> undone: Australian languages into the 51st millennium. In Language Diversity Endangered, ed. M. </w:t>
      </w:r>
      <w:proofErr w:type="spellStart"/>
      <w:r w:rsidRPr="00E67DFC">
        <w:rPr>
          <w:rFonts w:ascii="Times New Roman" w:eastAsia="Times New Roman" w:hAnsi="Times New Roman" w:cs="Times New Roman"/>
          <w:lang w:eastAsia="en-GB"/>
        </w:rPr>
        <w:t>Brenzinger</w:t>
      </w:r>
      <w:proofErr w:type="spellEnd"/>
      <w:r w:rsidRPr="00E67DFC">
        <w:rPr>
          <w:rFonts w:ascii="Times New Roman" w:eastAsia="Times New Roman" w:hAnsi="Times New Roman" w:cs="Times New Roman"/>
          <w:lang w:eastAsia="en-GB"/>
        </w:rPr>
        <w:t xml:space="preserve">. Berlin: Mouton de Gruyter, pp. 342–73. Evans, Nicholas. 2007. Standing up your mind: remembering in </w:t>
      </w:r>
      <w:proofErr w:type="spellStart"/>
      <w:r w:rsidRPr="00E67DFC">
        <w:rPr>
          <w:rFonts w:ascii="Times New Roman" w:eastAsia="Times New Roman" w:hAnsi="Times New Roman" w:cs="Times New Roman"/>
          <w:lang w:eastAsia="en-GB"/>
        </w:rPr>
        <w:t>Dalabon</w:t>
      </w:r>
      <w:proofErr w:type="spellEnd"/>
      <w:r w:rsidRPr="00E67DFC">
        <w:rPr>
          <w:rFonts w:ascii="Times New Roman" w:eastAsia="Times New Roman" w:hAnsi="Times New Roman" w:cs="Times New Roman"/>
          <w:lang w:eastAsia="en-GB"/>
        </w:rPr>
        <w:t xml:space="preserve">. In The Semantics of Remembering and Forgetting, ed. M. </w:t>
      </w:r>
      <w:proofErr w:type="spellStart"/>
      <w:r w:rsidRPr="00E67DFC">
        <w:rPr>
          <w:rFonts w:ascii="Times New Roman" w:eastAsia="Times New Roman" w:hAnsi="Times New Roman" w:cs="Times New Roman"/>
          <w:lang w:eastAsia="en-GB"/>
        </w:rPr>
        <w:t>Amberber</w:t>
      </w:r>
      <w:proofErr w:type="spellEnd"/>
      <w:r w:rsidRPr="00E67DFC">
        <w:rPr>
          <w:rFonts w:ascii="Times New Roman" w:eastAsia="Times New Roman" w:hAnsi="Times New Roman" w:cs="Times New Roman"/>
          <w:lang w:eastAsia="en-GB"/>
        </w:rPr>
        <w:t xml:space="preserve">. Amsterdam: John </w:t>
      </w:r>
      <w:proofErr w:type="spellStart"/>
      <w:r w:rsidRPr="00E67DFC">
        <w:rPr>
          <w:rFonts w:ascii="Times New Roman" w:eastAsia="Times New Roman" w:hAnsi="Times New Roman" w:cs="Times New Roman"/>
          <w:lang w:eastAsia="en-GB"/>
        </w:rPr>
        <w:t>Benjamins</w:t>
      </w:r>
      <w:proofErr w:type="spellEnd"/>
      <w:r w:rsidRPr="00E67DFC">
        <w:rPr>
          <w:rFonts w:ascii="Times New Roman" w:eastAsia="Times New Roman" w:hAnsi="Times New Roman" w:cs="Times New Roman"/>
          <w:lang w:eastAsia="en-GB"/>
        </w:rPr>
        <w:t xml:space="preserve">, pp. 67–95. Evans, Nicholas, Francesca </w:t>
      </w:r>
      <w:proofErr w:type="spellStart"/>
      <w:r w:rsidRPr="00E67DFC">
        <w:rPr>
          <w:rFonts w:ascii="Times New Roman" w:eastAsia="Times New Roman" w:hAnsi="Times New Roman" w:cs="Times New Roman"/>
          <w:lang w:eastAsia="en-GB"/>
        </w:rPr>
        <w:t>Merlan</w:t>
      </w:r>
      <w:proofErr w:type="spellEnd"/>
      <w:r w:rsidRPr="00E67DFC">
        <w:rPr>
          <w:rFonts w:ascii="Times New Roman" w:eastAsia="Times New Roman" w:hAnsi="Times New Roman" w:cs="Times New Roman"/>
          <w:lang w:eastAsia="en-GB"/>
        </w:rPr>
        <w:t xml:space="preserve">, and Maggie </w:t>
      </w:r>
      <w:proofErr w:type="spellStart"/>
      <w:r w:rsidRPr="00E67DFC">
        <w:rPr>
          <w:rFonts w:ascii="Times New Roman" w:eastAsia="Times New Roman" w:hAnsi="Times New Roman" w:cs="Times New Roman"/>
          <w:lang w:eastAsia="en-GB"/>
        </w:rPr>
        <w:t>Tukumba</w:t>
      </w:r>
      <w:proofErr w:type="spellEnd"/>
      <w:r w:rsidRPr="00E67DFC">
        <w:rPr>
          <w:rFonts w:ascii="Times New Roman" w:eastAsia="Times New Roman" w:hAnsi="Times New Roman" w:cs="Times New Roman"/>
          <w:lang w:eastAsia="en-GB"/>
        </w:rPr>
        <w:t xml:space="preserve">. 2004. A First Dictionary of </w:t>
      </w:r>
      <w:proofErr w:type="spellStart"/>
      <w:r w:rsidRPr="00E67DFC">
        <w:rPr>
          <w:rFonts w:ascii="Times New Roman" w:eastAsia="Times New Roman" w:hAnsi="Times New Roman" w:cs="Times New Roman"/>
          <w:lang w:eastAsia="en-GB"/>
        </w:rPr>
        <w:t>Dalabon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Ngalkbon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Maningrida</w:t>
      </w:r>
      <w:proofErr w:type="spellEnd"/>
      <w:r w:rsidRPr="00E67DFC">
        <w:rPr>
          <w:rFonts w:ascii="Times New Roman" w:eastAsia="Times New Roman" w:hAnsi="Times New Roman" w:cs="Times New Roman"/>
          <w:lang w:eastAsia="en-GB"/>
        </w:rPr>
        <w:t xml:space="preserve">, NT: </w:t>
      </w:r>
      <w:proofErr w:type="spellStart"/>
      <w:r w:rsidRPr="00E67DFC">
        <w:rPr>
          <w:rFonts w:ascii="Times New Roman" w:eastAsia="Times New Roman" w:hAnsi="Times New Roman" w:cs="Times New Roman"/>
          <w:lang w:eastAsia="en-GB"/>
        </w:rPr>
        <w:t>Maningrida</w:t>
      </w:r>
      <w:proofErr w:type="spellEnd"/>
      <w:r w:rsidRPr="00E67DFC">
        <w:rPr>
          <w:rFonts w:ascii="Times New Roman" w:eastAsia="Times New Roman" w:hAnsi="Times New Roman" w:cs="Times New Roman"/>
          <w:lang w:eastAsia="en-GB"/>
        </w:rPr>
        <w:t xml:space="preserve"> Arts and Culture. 9780631233053_5_end03.qxd 09/02/2009 11:26 Page 254 References 255 Evans, Nicholas, and Hans-Jürgen </w:t>
      </w:r>
      <w:proofErr w:type="spellStart"/>
      <w:r w:rsidRPr="00E67DFC">
        <w:rPr>
          <w:rFonts w:ascii="Times New Roman" w:eastAsia="Times New Roman" w:hAnsi="Times New Roman" w:cs="Times New Roman"/>
          <w:lang w:eastAsia="en-GB"/>
        </w:rPr>
        <w:t>Sasse</w:t>
      </w:r>
      <w:proofErr w:type="spellEnd"/>
      <w:r w:rsidRPr="00E67DFC">
        <w:rPr>
          <w:rFonts w:ascii="Times New Roman" w:eastAsia="Times New Roman" w:hAnsi="Times New Roman" w:cs="Times New Roman"/>
          <w:lang w:eastAsia="en-GB"/>
        </w:rPr>
        <w:t>. 2007. Searching for meaning in the Library of Babel: some thoughts of a field semanticist. Available online at http://socialstudies.cartagena.es/index.php? option=</w:t>
      </w:r>
      <w:proofErr w:type="spellStart"/>
      <w:r w:rsidRPr="00E67DFC">
        <w:rPr>
          <w:rFonts w:ascii="Times New Roman" w:eastAsia="Times New Roman" w:hAnsi="Times New Roman" w:cs="Times New Roman"/>
          <w:lang w:eastAsia="en-GB"/>
        </w:rPr>
        <w:t>com_content&amp;task</w:t>
      </w:r>
      <w:proofErr w:type="spellEnd"/>
      <w:r w:rsidRPr="00E67DFC">
        <w:rPr>
          <w:rFonts w:ascii="Times New Roman" w:eastAsia="Times New Roman" w:hAnsi="Times New Roman" w:cs="Times New Roman"/>
          <w:lang w:eastAsia="en-GB"/>
        </w:rPr>
        <w:t>=</w:t>
      </w:r>
      <w:proofErr w:type="spellStart"/>
      <w:r w:rsidRPr="00E67DFC">
        <w:rPr>
          <w:rFonts w:ascii="Times New Roman" w:eastAsia="Times New Roman" w:hAnsi="Times New Roman" w:cs="Times New Roman"/>
          <w:lang w:eastAsia="en-GB"/>
        </w:rPr>
        <w:t>view&amp;id</w:t>
      </w:r>
      <w:proofErr w:type="spellEnd"/>
      <w:r w:rsidRPr="00E67DFC">
        <w:rPr>
          <w:rFonts w:ascii="Times New Roman" w:eastAsia="Times New Roman" w:hAnsi="Times New Roman" w:cs="Times New Roman"/>
          <w:lang w:eastAsia="en-GB"/>
        </w:rPr>
        <w:t xml:space="preserve">=53&amp;Itemid=42, accessed October 15, 2008. Evans, Nicholas, Joy Williams </w:t>
      </w:r>
      <w:proofErr w:type="spellStart"/>
      <w:r w:rsidRPr="00E67DFC">
        <w:rPr>
          <w:rFonts w:ascii="Times New Roman" w:eastAsia="Times New Roman" w:hAnsi="Times New Roman" w:cs="Times New Roman"/>
          <w:lang w:eastAsia="en-GB"/>
        </w:rPr>
        <w:t>Malwagag</w:t>
      </w:r>
      <w:proofErr w:type="spellEnd"/>
      <w:r w:rsidRPr="00E67DFC">
        <w:rPr>
          <w:rFonts w:ascii="Times New Roman" w:eastAsia="Times New Roman" w:hAnsi="Times New Roman" w:cs="Times New Roman"/>
          <w:lang w:eastAsia="en-GB"/>
        </w:rPr>
        <w:t xml:space="preserve">, and Khaki </w:t>
      </w:r>
      <w:proofErr w:type="spellStart"/>
      <w:r w:rsidRPr="00E67DFC">
        <w:rPr>
          <w:rFonts w:ascii="Times New Roman" w:eastAsia="Times New Roman" w:hAnsi="Times New Roman" w:cs="Times New Roman"/>
          <w:lang w:eastAsia="en-GB"/>
        </w:rPr>
        <w:t>Marrala</w:t>
      </w:r>
      <w:proofErr w:type="spellEnd"/>
      <w:r w:rsidRPr="00E67DFC">
        <w:rPr>
          <w:rFonts w:ascii="Times New Roman" w:eastAsia="Times New Roman" w:hAnsi="Times New Roman" w:cs="Times New Roman"/>
          <w:lang w:eastAsia="en-GB"/>
        </w:rPr>
        <w:t xml:space="preserve">. 2006. </w:t>
      </w:r>
      <w:proofErr w:type="spellStart"/>
      <w:r w:rsidRPr="00E67DFC">
        <w:rPr>
          <w:rFonts w:ascii="Times New Roman" w:eastAsia="Times New Roman" w:hAnsi="Times New Roman" w:cs="Times New Roman"/>
          <w:lang w:eastAsia="en-GB"/>
        </w:rPr>
        <w:t>Marrku</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Inkawart</w:t>
      </w:r>
      <w:proofErr w:type="spellEnd"/>
      <w:r w:rsidRPr="00E67DFC">
        <w:rPr>
          <w:rFonts w:ascii="Times New Roman" w:eastAsia="Times New Roman" w:hAnsi="Times New Roman" w:cs="Times New Roman"/>
          <w:lang w:eastAsia="en-GB"/>
        </w:rPr>
        <w:t xml:space="preserve">. Jabiru: </w:t>
      </w:r>
      <w:proofErr w:type="spellStart"/>
      <w:r w:rsidRPr="00E67DFC">
        <w:rPr>
          <w:rFonts w:ascii="Times New Roman" w:eastAsia="Times New Roman" w:hAnsi="Times New Roman" w:cs="Times New Roman"/>
          <w:lang w:eastAsia="en-GB"/>
        </w:rPr>
        <w:t>Iwaidja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Inyman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Fabb</w:t>
      </w:r>
      <w:proofErr w:type="spellEnd"/>
      <w:r w:rsidRPr="00E67DFC">
        <w:rPr>
          <w:rFonts w:ascii="Times New Roman" w:eastAsia="Times New Roman" w:hAnsi="Times New Roman" w:cs="Times New Roman"/>
          <w:lang w:eastAsia="en-GB"/>
        </w:rPr>
        <w:t xml:space="preserve">, Nigel. 1997. Linguistics and Literature. Oxford: Blackwell. </w:t>
      </w:r>
      <w:proofErr w:type="spellStart"/>
      <w:r w:rsidRPr="00E67DFC">
        <w:rPr>
          <w:rFonts w:ascii="Times New Roman" w:eastAsia="Times New Roman" w:hAnsi="Times New Roman" w:cs="Times New Roman"/>
          <w:lang w:eastAsia="en-GB"/>
        </w:rPr>
        <w:t>Faltz</w:t>
      </w:r>
      <w:proofErr w:type="spellEnd"/>
      <w:r w:rsidRPr="00E67DFC">
        <w:rPr>
          <w:rFonts w:ascii="Times New Roman" w:eastAsia="Times New Roman" w:hAnsi="Times New Roman" w:cs="Times New Roman"/>
          <w:lang w:eastAsia="en-GB"/>
        </w:rPr>
        <w:t xml:space="preserve">, Leonard. 1998. The Navajo Verb: A Grammar for Students and Scholars. Albuquerque: University of New Mexico Press. Feil, D. 1987. The Evolution of Highland Papua New Guinea Societies. New York: Cambridge University Press. </w:t>
      </w:r>
      <w:proofErr w:type="spellStart"/>
      <w:r w:rsidRPr="00E67DFC">
        <w:rPr>
          <w:rFonts w:ascii="Times New Roman" w:eastAsia="Times New Roman" w:hAnsi="Times New Roman" w:cs="Times New Roman"/>
          <w:lang w:eastAsia="en-GB"/>
        </w:rPr>
        <w:t>Felger</w:t>
      </w:r>
      <w:proofErr w:type="spellEnd"/>
      <w:r w:rsidRPr="00E67DFC">
        <w:rPr>
          <w:rFonts w:ascii="Times New Roman" w:eastAsia="Times New Roman" w:hAnsi="Times New Roman" w:cs="Times New Roman"/>
          <w:lang w:eastAsia="en-GB"/>
        </w:rPr>
        <w:t xml:space="preserve">, Richard S., and Mary B. Moser. 1973. Eelgrass (Zostera marina L.) in the Gulf of California: discovery of its nutritional value by the Seri Indians. Science 181:355–6. </w:t>
      </w:r>
      <w:proofErr w:type="spellStart"/>
      <w:r w:rsidRPr="00E67DFC">
        <w:rPr>
          <w:rFonts w:ascii="Times New Roman" w:eastAsia="Times New Roman" w:hAnsi="Times New Roman" w:cs="Times New Roman"/>
          <w:lang w:eastAsia="en-GB"/>
        </w:rPr>
        <w:t>Felger</w:t>
      </w:r>
      <w:proofErr w:type="spellEnd"/>
      <w:r w:rsidRPr="00E67DFC">
        <w:rPr>
          <w:rFonts w:ascii="Times New Roman" w:eastAsia="Times New Roman" w:hAnsi="Times New Roman" w:cs="Times New Roman"/>
          <w:lang w:eastAsia="en-GB"/>
        </w:rPr>
        <w:t xml:space="preserve">, Richard S., and Mary B. Moser. 1985. People of the Desert and Sea: Ethnobotany of the Seri Indians. Tucson: University of Arizona. </w:t>
      </w:r>
      <w:proofErr w:type="spellStart"/>
      <w:r w:rsidRPr="00E67DFC">
        <w:rPr>
          <w:rFonts w:ascii="Times New Roman" w:eastAsia="Times New Roman" w:hAnsi="Times New Roman" w:cs="Times New Roman"/>
          <w:lang w:eastAsia="en-GB"/>
        </w:rPr>
        <w:t>Fellman</w:t>
      </w:r>
      <w:proofErr w:type="spellEnd"/>
      <w:r w:rsidRPr="00E67DFC">
        <w:rPr>
          <w:rFonts w:ascii="Times New Roman" w:eastAsia="Times New Roman" w:hAnsi="Times New Roman" w:cs="Times New Roman"/>
          <w:lang w:eastAsia="en-GB"/>
        </w:rPr>
        <w:t xml:space="preserve">, Jack. 1973. Revival of a Classical Tongue: </w:t>
      </w:r>
      <w:proofErr w:type="spellStart"/>
      <w:r w:rsidRPr="00E67DFC">
        <w:rPr>
          <w:rFonts w:ascii="Times New Roman" w:eastAsia="Times New Roman" w:hAnsi="Times New Roman" w:cs="Times New Roman"/>
          <w:lang w:eastAsia="en-GB"/>
        </w:rPr>
        <w:t>Elizer</w:t>
      </w:r>
      <w:proofErr w:type="spellEnd"/>
      <w:r w:rsidRPr="00E67DFC">
        <w:rPr>
          <w:rFonts w:ascii="Times New Roman" w:eastAsia="Times New Roman" w:hAnsi="Times New Roman" w:cs="Times New Roman"/>
          <w:lang w:eastAsia="en-GB"/>
        </w:rPr>
        <w:t xml:space="preserve"> Ben Yehuda and the Modern Hebrew Language. The Hague: Mouton. </w:t>
      </w:r>
      <w:proofErr w:type="spellStart"/>
      <w:r w:rsidRPr="00E67DFC">
        <w:rPr>
          <w:rFonts w:ascii="Times New Roman" w:eastAsia="Times New Roman" w:hAnsi="Times New Roman" w:cs="Times New Roman"/>
          <w:lang w:eastAsia="en-GB"/>
        </w:rPr>
        <w:t>Ficowski</w:t>
      </w:r>
      <w:proofErr w:type="spellEnd"/>
      <w:r w:rsidRPr="00E67DFC">
        <w:rPr>
          <w:rFonts w:ascii="Times New Roman" w:eastAsia="Times New Roman" w:hAnsi="Times New Roman" w:cs="Times New Roman"/>
          <w:lang w:eastAsia="en-GB"/>
        </w:rPr>
        <w:t xml:space="preserve">, Jerzy. 1956. </w:t>
      </w:r>
      <w:proofErr w:type="spellStart"/>
      <w:r w:rsidRPr="00E67DFC">
        <w:rPr>
          <w:rFonts w:ascii="Times New Roman" w:eastAsia="Times New Roman" w:hAnsi="Times New Roman" w:cs="Times New Roman"/>
          <w:lang w:eastAsia="en-GB"/>
        </w:rPr>
        <w:t>PieVni</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Papuszy</w:t>
      </w:r>
      <w:proofErr w:type="spellEnd"/>
      <w:r w:rsidRPr="00E67DFC">
        <w:rPr>
          <w:rFonts w:ascii="Times New Roman" w:eastAsia="Times New Roman" w:hAnsi="Times New Roman" w:cs="Times New Roman"/>
          <w:lang w:eastAsia="en-GB"/>
        </w:rPr>
        <w:t xml:space="preserve"> (Papu8akre </w:t>
      </w:r>
      <w:proofErr w:type="spellStart"/>
      <w:r w:rsidRPr="00E67DFC">
        <w:rPr>
          <w:rFonts w:ascii="Times New Roman" w:eastAsia="Times New Roman" w:hAnsi="Times New Roman" w:cs="Times New Roman"/>
          <w:lang w:eastAsia="en-GB"/>
        </w:rPr>
        <w:t>Gila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Wiersze</w:t>
      </w:r>
      <w:proofErr w:type="spellEnd"/>
      <w:r w:rsidRPr="00E67DFC">
        <w:rPr>
          <w:rFonts w:ascii="Times New Roman" w:eastAsia="Times New Roman" w:hAnsi="Times New Roman" w:cs="Times New Roman"/>
          <w:lang w:eastAsia="en-GB"/>
        </w:rPr>
        <w:t xml:space="preserve"> v </w:t>
      </w:r>
      <w:proofErr w:type="spellStart"/>
      <w:r w:rsidRPr="00E67DFC">
        <w:rPr>
          <w:rFonts w:ascii="Times New Roman" w:eastAsia="Times New Roman" w:hAnsi="Times New Roman" w:cs="Times New Roman"/>
          <w:lang w:eastAsia="en-GB"/>
        </w:rPr>
        <w:t>j|zyku</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CygaUskim</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przetcZyt</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opracowat</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wst|pem</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i</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objaVnieniami</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opatrzyt</w:t>
      </w:r>
      <w:proofErr w:type="spellEnd"/>
      <w:r w:rsidRPr="00E67DFC">
        <w:rPr>
          <w:rFonts w:ascii="Times New Roman" w:eastAsia="Times New Roman" w:hAnsi="Times New Roman" w:cs="Times New Roman"/>
          <w:lang w:eastAsia="en-GB"/>
        </w:rPr>
        <w:t xml:space="preserve"> Jerzy </w:t>
      </w:r>
      <w:proofErr w:type="spellStart"/>
      <w:r w:rsidRPr="00E67DFC">
        <w:rPr>
          <w:rFonts w:ascii="Times New Roman" w:eastAsia="Times New Roman" w:hAnsi="Times New Roman" w:cs="Times New Roman"/>
          <w:lang w:eastAsia="en-GB"/>
        </w:rPr>
        <w:t>Ficowski</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Wroctaw</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Zaktadu</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Im</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OssoliUskich</w:t>
      </w:r>
      <w:proofErr w:type="spellEnd"/>
      <w:r w:rsidRPr="00E67DFC">
        <w:rPr>
          <w:rFonts w:ascii="Times New Roman" w:eastAsia="Times New Roman" w:hAnsi="Times New Roman" w:cs="Times New Roman"/>
          <w:lang w:eastAsia="en-GB"/>
        </w:rPr>
        <w:t xml:space="preserve">. Finnegan, Ruth. 1992 [1977]. Oral Poetry: Its Nature, Significance and Social Context. Cambridge: Cambridge University Press. Fishman, Joshua. 1982. </w:t>
      </w:r>
      <w:proofErr w:type="spellStart"/>
      <w:r w:rsidRPr="00E67DFC">
        <w:rPr>
          <w:rFonts w:ascii="Times New Roman" w:eastAsia="Times New Roman" w:hAnsi="Times New Roman" w:cs="Times New Roman"/>
          <w:lang w:eastAsia="en-GB"/>
        </w:rPr>
        <w:t>Whorfianism</w:t>
      </w:r>
      <w:proofErr w:type="spellEnd"/>
      <w:r w:rsidRPr="00E67DFC">
        <w:rPr>
          <w:rFonts w:ascii="Times New Roman" w:eastAsia="Times New Roman" w:hAnsi="Times New Roman" w:cs="Times New Roman"/>
          <w:lang w:eastAsia="en-GB"/>
        </w:rPr>
        <w:t xml:space="preserve"> of the third kind: ethnolinguistic diversity as a worldwide societal asset. Language in Society 11:1–14. Fishman, Joshua. 2001. Can Threatened Languages Be Saved? Reversing Language Shift Revisited: A 21st Century Perspective. Clevedon: Multilingual Matters. Flannery, Tim. 2005. The Weather Makers: The History and Future Impact of Climate Change. Melbourne: Text Publishing. Fleck, David W. 2007. Evidentiality and double tense in </w:t>
      </w:r>
      <w:proofErr w:type="spellStart"/>
      <w:r w:rsidRPr="00E67DFC">
        <w:rPr>
          <w:rFonts w:ascii="Times New Roman" w:eastAsia="Times New Roman" w:hAnsi="Times New Roman" w:cs="Times New Roman"/>
          <w:lang w:eastAsia="en-GB"/>
        </w:rPr>
        <w:t>Matses</w:t>
      </w:r>
      <w:proofErr w:type="spellEnd"/>
      <w:r w:rsidRPr="00E67DFC">
        <w:rPr>
          <w:rFonts w:ascii="Times New Roman" w:eastAsia="Times New Roman" w:hAnsi="Times New Roman" w:cs="Times New Roman"/>
          <w:lang w:eastAsia="en-GB"/>
        </w:rPr>
        <w:t xml:space="preserve">. Language 83/3:589–614. </w:t>
      </w:r>
      <w:proofErr w:type="spellStart"/>
      <w:r w:rsidRPr="00E67DFC">
        <w:rPr>
          <w:rFonts w:ascii="Times New Roman" w:eastAsia="Times New Roman" w:hAnsi="Times New Roman" w:cs="Times New Roman"/>
          <w:lang w:eastAsia="en-GB"/>
        </w:rPr>
        <w:t>Fodor</w:t>
      </w:r>
      <w:proofErr w:type="spellEnd"/>
      <w:r w:rsidRPr="00E67DFC">
        <w:rPr>
          <w:rFonts w:ascii="Times New Roman" w:eastAsia="Times New Roman" w:hAnsi="Times New Roman" w:cs="Times New Roman"/>
          <w:lang w:eastAsia="en-GB"/>
        </w:rPr>
        <w:t xml:space="preserve">, Jerry. 1985. Precis of “Modularity of mind.” </w:t>
      </w:r>
      <w:proofErr w:type="spellStart"/>
      <w:r w:rsidRPr="00E67DFC">
        <w:rPr>
          <w:rFonts w:ascii="Times New Roman" w:eastAsia="Times New Roman" w:hAnsi="Times New Roman" w:cs="Times New Roman"/>
          <w:lang w:eastAsia="en-GB"/>
        </w:rPr>
        <w:t>Behavioral</w:t>
      </w:r>
      <w:proofErr w:type="spellEnd"/>
      <w:r w:rsidRPr="00E67DFC">
        <w:rPr>
          <w:rFonts w:ascii="Times New Roman" w:eastAsia="Times New Roman" w:hAnsi="Times New Roman" w:cs="Times New Roman"/>
          <w:lang w:eastAsia="en-GB"/>
        </w:rPr>
        <w:t xml:space="preserve"> and Brain Sciences 8:1–42. Fonseca, Isabel. 1996. Bury me Standing: the Gypsies and Their Journey. New York: Vintage Books. Forsyth, George H., and Kurt </w:t>
      </w:r>
      <w:proofErr w:type="spellStart"/>
      <w:r w:rsidRPr="00E67DFC">
        <w:rPr>
          <w:rFonts w:ascii="Times New Roman" w:eastAsia="Times New Roman" w:hAnsi="Times New Roman" w:cs="Times New Roman"/>
          <w:lang w:eastAsia="en-GB"/>
        </w:rPr>
        <w:t>Weitzmann</w:t>
      </w:r>
      <w:proofErr w:type="spellEnd"/>
      <w:r w:rsidRPr="00E67DFC">
        <w:rPr>
          <w:rFonts w:ascii="Times New Roman" w:eastAsia="Times New Roman" w:hAnsi="Times New Roman" w:cs="Times New Roman"/>
          <w:lang w:eastAsia="en-GB"/>
        </w:rPr>
        <w:t xml:space="preserve">, with </w:t>
      </w:r>
      <w:proofErr w:type="spellStart"/>
      <w:r w:rsidRPr="00E67DFC">
        <w:rPr>
          <w:rFonts w:ascii="Times New Roman" w:eastAsia="Times New Roman" w:hAnsi="Times New Roman" w:cs="Times New Roman"/>
          <w:lang w:eastAsia="en-GB"/>
        </w:rPr>
        <w:t>Ihor</w:t>
      </w:r>
      <w:proofErr w:type="spellEnd"/>
      <w:r w:rsidRPr="00E67DFC">
        <w:rPr>
          <w:rFonts w:ascii="Times New Roman" w:eastAsia="Times New Roman" w:hAnsi="Times New Roman" w:cs="Times New Roman"/>
          <w:lang w:eastAsia="en-GB"/>
        </w:rPr>
        <w:t xml:space="preserve"> /ev0enko and Fred Anderegg. 1973. The Monastery of Saint Catherine at Mount Sinai: The Church and Fortress of Justinian, Plates. Ann Arbor: The University of Michigan Press. Foster, Michael. 1989 [1974]. When words become deeds: an analysis of three Iroquois Longhouse speech events. In Explorations in the Ethnography of Speaking, ed. Richard Bauman and Joel </w:t>
      </w:r>
      <w:proofErr w:type="spellStart"/>
      <w:r w:rsidRPr="00E67DFC">
        <w:rPr>
          <w:rFonts w:ascii="Times New Roman" w:eastAsia="Times New Roman" w:hAnsi="Times New Roman" w:cs="Times New Roman"/>
          <w:lang w:eastAsia="en-GB"/>
        </w:rPr>
        <w:t>Sherzer</w:t>
      </w:r>
      <w:proofErr w:type="spellEnd"/>
      <w:r w:rsidRPr="00E67DFC">
        <w:rPr>
          <w:rFonts w:ascii="Times New Roman" w:eastAsia="Times New Roman" w:hAnsi="Times New Roman" w:cs="Times New Roman"/>
          <w:lang w:eastAsia="en-GB"/>
        </w:rPr>
        <w:t xml:space="preserve">. Cambridge: Cambridge University Press, pp. 354–67. Fox, James. 1988. To Speak in Pairs: Essays on the Ritual Languages of Eastern Indonesia. Cambridge: Cambridge University Press. </w:t>
      </w:r>
      <w:proofErr w:type="spellStart"/>
      <w:r w:rsidRPr="00E67DFC">
        <w:rPr>
          <w:rFonts w:ascii="Times New Roman" w:eastAsia="Times New Roman" w:hAnsi="Times New Roman" w:cs="Times New Roman"/>
          <w:lang w:eastAsia="en-GB"/>
        </w:rPr>
        <w:t>Franchetto</w:t>
      </w:r>
      <w:proofErr w:type="spellEnd"/>
      <w:r w:rsidRPr="00E67DFC">
        <w:rPr>
          <w:rFonts w:ascii="Times New Roman" w:eastAsia="Times New Roman" w:hAnsi="Times New Roman" w:cs="Times New Roman"/>
          <w:lang w:eastAsia="en-GB"/>
        </w:rPr>
        <w:t xml:space="preserve">, Bruna. 2006. Ethnography in language documentation. In Essentials of Language Documentation, ed. J. </w:t>
      </w:r>
      <w:proofErr w:type="spellStart"/>
      <w:r w:rsidRPr="00E67DFC">
        <w:rPr>
          <w:rFonts w:ascii="Times New Roman" w:eastAsia="Times New Roman" w:hAnsi="Times New Roman" w:cs="Times New Roman"/>
          <w:lang w:eastAsia="en-GB"/>
        </w:rPr>
        <w:t>Gippert</w:t>
      </w:r>
      <w:proofErr w:type="spellEnd"/>
      <w:r w:rsidRPr="00E67DFC">
        <w:rPr>
          <w:rFonts w:ascii="Times New Roman" w:eastAsia="Times New Roman" w:hAnsi="Times New Roman" w:cs="Times New Roman"/>
          <w:lang w:eastAsia="en-GB"/>
        </w:rPr>
        <w:t xml:space="preserve">, N. P. </w:t>
      </w:r>
      <w:proofErr w:type="spellStart"/>
      <w:r w:rsidRPr="00E67DFC">
        <w:rPr>
          <w:rFonts w:ascii="Times New Roman" w:eastAsia="Times New Roman" w:hAnsi="Times New Roman" w:cs="Times New Roman"/>
          <w:lang w:eastAsia="en-GB"/>
        </w:rPr>
        <w:t>Himmelmann</w:t>
      </w:r>
      <w:proofErr w:type="spellEnd"/>
      <w:r w:rsidRPr="00E67DFC">
        <w:rPr>
          <w:rFonts w:ascii="Times New Roman" w:eastAsia="Times New Roman" w:hAnsi="Times New Roman" w:cs="Times New Roman"/>
          <w:lang w:eastAsia="en-GB"/>
        </w:rPr>
        <w:t xml:space="preserve">, and U. Mosel. Berlin: Mouton de Gruyter, pp. 183–211. Friedrich, Paul. 1986. The Language Parallax: Linguistic Relativism and </w:t>
      </w:r>
      <w:r w:rsidRPr="00E67DFC">
        <w:rPr>
          <w:rFonts w:ascii="Times New Roman" w:eastAsia="Times New Roman" w:hAnsi="Times New Roman" w:cs="Times New Roman"/>
          <w:lang w:eastAsia="en-GB"/>
        </w:rPr>
        <w:lastRenderedPageBreak/>
        <w:t xml:space="preserve">Poetic Indeterminacy. Austin: University of Texas Press. </w:t>
      </w:r>
      <w:proofErr w:type="spellStart"/>
      <w:r w:rsidRPr="00E67DFC">
        <w:rPr>
          <w:rFonts w:ascii="Times New Roman" w:eastAsia="Times New Roman" w:hAnsi="Times New Roman" w:cs="Times New Roman"/>
          <w:lang w:eastAsia="en-GB"/>
        </w:rPr>
        <w:t>Frishberg</w:t>
      </w:r>
      <w:proofErr w:type="spellEnd"/>
      <w:r w:rsidRPr="00E67DFC">
        <w:rPr>
          <w:rFonts w:ascii="Times New Roman" w:eastAsia="Times New Roman" w:hAnsi="Times New Roman" w:cs="Times New Roman"/>
          <w:lang w:eastAsia="en-GB"/>
        </w:rPr>
        <w:t xml:space="preserve">, Nancy. 1972. Navajo object markers and the great chain of being. In Syntax and Semantics, Vol. 1, ed. J. Kimball. New York: Seminar Press, pp. 259–66. García Vega, Alfonso, and Jorge </w:t>
      </w:r>
      <w:proofErr w:type="spellStart"/>
      <w:r w:rsidRPr="00E67DFC">
        <w:rPr>
          <w:rFonts w:ascii="Times New Roman" w:eastAsia="Times New Roman" w:hAnsi="Times New Roman" w:cs="Times New Roman"/>
          <w:lang w:eastAsia="en-GB"/>
        </w:rPr>
        <w:t>Gasché</w:t>
      </w:r>
      <w:proofErr w:type="spellEnd"/>
      <w:r w:rsidRPr="00E67DFC">
        <w:rPr>
          <w:rFonts w:ascii="Times New Roman" w:eastAsia="Times New Roman" w:hAnsi="Times New Roman" w:cs="Times New Roman"/>
          <w:lang w:eastAsia="en-GB"/>
        </w:rPr>
        <w:t xml:space="preserve">. 2007. </w:t>
      </w:r>
      <w:proofErr w:type="spellStart"/>
      <w:r w:rsidRPr="00E67DFC">
        <w:rPr>
          <w:rFonts w:ascii="Times New Roman" w:eastAsia="Times New Roman" w:hAnsi="Times New Roman" w:cs="Times New Roman"/>
          <w:lang w:eastAsia="en-GB"/>
        </w:rPr>
        <w:t>Ñekkro</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Lletarafue</w:t>
      </w:r>
      <w:proofErr w:type="spellEnd"/>
      <w:r w:rsidRPr="00E67DFC">
        <w:rPr>
          <w:rFonts w:ascii="Times New Roman" w:eastAsia="Times New Roman" w:hAnsi="Times New Roman" w:cs="Times New Roman"/>
          <w:lang w:eastAsia="en-GB"/>
        </w:rPr>
        <w:t xml:space="preserve">. El </w:t>
      </w:r>
      <w:proofErr w:type="spellStart"/>
      <w:r w:rsidRPr="00E67DFC">
        <w:rPr>
          <w:rFonts w:ascii="Times New Roman" w:eastAsia="Times New Roman" w:hAnsi="Times New Roman" w:cs="Times New Roman"/>
          <w:lang w:eastAsia="en-GB"/>
        </w:rPr>
        <w:t>consejo</w:t>
      </w:r>
      <w:proofErr w:type="spellEnd"/>
      <w:r w:rsidRPr="00E67DFC">
        <w:rPr>
          <w:rFonts w:ascii="Times New Roman" w:eastAsia="Times New Roman" w:hAnsi="Times New Roman" w:cs="Times New Roman"/>
          <w:lang w:eastAsia="en-GB"/>
        </w:rPr>
        <w:t xml:space="preserve"> de la chambira. </w:t>
      </w:r>
      <w:proofErr w:type="spellStart"/>
      <w:r w:rsidRPr="00E67DFC">
        <w:rPr>
          <w:rFonts w:ascii="Times New Roman" w:eastAsia="Times New Roman" w:hAnsi="Times New Roman" w:cs="Times New Roman"/>
          <w:lang w:eastAsia="en-GB"/>
        </w:rPr>
        <w:t>Texto</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en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lengua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huitoto</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dialecto</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buue</w:t>
      </w:r>
      <w:proofErr w:type="spellEnd"/>
      <w:r w:rsidRPr="00E67DFC">
        <w:rPr>
          <w:rFonts w:ascii="Times New Roman" w:eastAsia="Times New Roman" w:hAnsi="Times New Roman" w:cs="Times New Roman"/>
          <w:lang w:eastAsia="en-GB"/>
        </w:rPr>
        <w:t xml:space="preserve">) y </w:t>
      </w:r>
      <w:proofErr w:type="spellStart"/>
      <w:r w:rsidRPr="00E67DFC">
        <w:rPr>
          <w:rFonts w:ascii="Times New Roman" w:eastAsia="Times New Roman" w:hAnsi="Times New Roman" w:cs="Times New Roman"/>
          <w:lang w:eastAsia="en-GB"/>
        </w:rPr>
        <w:t>traducción</w:t>
      </w:r>
      <w:proofErr w:type="spellEnd"/>
      <w:r w:rsidRPr="00E67DFC">
        <w:rPr>
          <w:rFonts w:ascii="Times New Roman" w:eastAsia="Times New Roman" w:hAnsi="Times New Roman" w:cs="Times New Roman"/>
          <w:lang w:eastAsia="en-GB"/>
        </w:rPr>
        <w:t xml:space="preserve"> al castellano. Iquitos: Instituto de </w:t>
      </w:r>
      <w:proofErr w:type="spellStart"/>
      <w:r w:rsidRPr="00E67DFC">
        <w:rPr>
          <w:rFonts w:ascii="Times New Roman" w:eastAsia="Times New Roman" w:hAnsi="Times New Roman" w:cs="Times New Roman"/>
          <w:lang w:eastAsia="en-GB"/>
        </w:rPr>
        <w:t>investigacione</w:t>
      </w:r>
      <w:proofErr w:type="spellEnd"/>
      <w:r w:rsidRPr="00E67DFC">
        <w:rPr>
          <w:rFonts w:ascii="Times New Roman" w:eastAsia="Times New Roman" w:hAnsi="Times New Roman" w:cs="Times New Roman"/>
          <w:lang w:eastAsia="en-GB"/>
        </w:rPr>
        <w:t xml:space="preserve"> de la </w:t>
      </w:r>
      <w:proofErr w:type="spellStart"/>
      <w:r w:rsidRPr="00E67DFC">
        <w:rPr>
          <w:rFonts w:ascii="Times New Roman" w:eastAsia="Times New Roman" w:hAnsi="Times New Roman" w:cs="Times New Roman"/>
          <w:lang w:eastAsia="en-GB"/>
        </w:rPr>
        <w:t>Amazonía</w:t>
      </w:r>
      <w:proofErr w:type="spellEnd"/>
      <w:r w:rsidRPr="00E67DFC">
        <w:rPr>
          <w:rFonts w:ascii="Times New Roman" w:eastAsia="Times New Roman" w:hAnsi="Times New Roman" w:cs="Times New Roman"/>
          <w:lang w:eastAsia="en-GB"/>
        </w:rPr>
        <w:t xml:space="preserve"> Peruana. 9780631233053_5_end03.qxd 09/02/2009 11:26 Page 255 256 References Garde, Murray. 2003. Social deixis in </w:t>
      </w:r>
      <w:proofErr w:type="spellStart"/>
      <w:r w:rsidRPr="00E67DFC">
        <w:rPr>
          <w:rFonts w:ascii="Times New Roman" w:eastAsia="Times New Roman" w:hAnsi="Times New Roman" w:cs="Times New Roman"/>
          <w:lang w:eastAsia="en-GB"/>
        </w:rPr>
        <w:t>Bininj</w:t>
      </w:r>
      <w:proofErr w:type="spellEnd"/>
      <w:r w:rsidRPr="00E67DFC">
        <w:rPr>
          <w:rFonts w:ascii="Times New Roman" w:eastAsia="Times New Roman" w:hAnsi="Times New Roman" w:cs="Times New Roman"/>
          <w:lang w:eastAsia="en-GB"/>
        </w:rPr>
        <w:t xml:space="preserve"> Gun-wok conversation. Unpublished PhD dissertation, University of Queensland. Garde, Murray. 2008. </w:t>
      </w:r>
      <w:proofErr w:type="spellStart"/>
      <w:r w:rsidRPr="00E67DFC">
        <w:rPr>
          <w:rFonts w:ascii="Times New Roman" w:eastAsia="Times New Roman" w:hAnsi="Times New Roman" w:cs="Times New Roman"/>
          <w:lang w:eastAsia="en-GB"/>
        </w:rPr>
        <w:t>Kun-dangwok</w:t>
      </w:r>
      <w:proofErr w:type="spellEnd"/>
      <w:r w:rsidRPr="00E67DFC">
        <w:rPr>
          <w:rFonts w:ascii="Times New Roman" w:eastAsia="Times New Roman" w:hAnsi="Times New Roman" w:cs="Times New Roman"/>
          <w:lang w:eastAsia="en-GB"/>
        </w:rPr>
        <w:t xml:space="preserve">: “clan </w:t>
      </w:r>
      <w:proofErr w:type="spellStart"/>
      <w:r w:rsidRPr="00E67DFC">
        <w:rPr>
          <w:rFonts w:ascii="Times New Roman" w:eastAsia="Times New Roman" w:hAnsi="Times New Roman" w:cs="Times New Roman"/>
          <w:lang w:eastAsia="en-GB"/>
        </w:rPr>
        <w:t>lects</w:t>
      </w:r>
      <w:proofErr w:type="spellEnd"/>
      <w:r w:rsidRPr="00E67DFC">
        <w:rPr>
          <w:rFonts w:ascii="Times New Roman" w:eastAsia="Times New Roman" w:hAnsi="Times New Roman" w:cs="Times New Roman"/>
          <w:lang w:eastAsia="en-GB"/>
        </w:rPr>
        <w:t xml:space="preserve">” and </w:t>
      </w:r>
      <w:proofErr w:type="spellStart"/>
      <w:r w:rsidRPr="00E67DFC">
        <w:rPr>
          <w:rFonts w:ascii="Times New Roman" w:eastAsia="Times New Roman" w:hAnsi="Times New Roman" w:cs="Times New Roman"/>
          <w:lang w:eastAsia="en-GB"/>
        </w:rPr>
        <w:t>Ausbau</w:t>
      </w:r>
      <w:proofErr w:type="spellEnd"/>
      <w:r w:rsidRPr="00E67DFC">
        <w:rPr>
          <w:rFonts w:ascii="Times New Roman" w:eastAsia="Times New Roman" w:hAnsi="Times New Roman" w:cs="Times New Roman"/>
          <w:lang w:eastAsia="en-GB"/>
        </w:rPr>
        <w:t xml:space="preserve"> in western Arnhem Land. International Journal of the Sociology of Language 191:141–69. Garde, Murray. In press. The language of fire: seasonality, resources and landscape burning on the Arnhem Land plateau. In </w:t>
      </w:r>
      <w:proofErr w:type="spellStart"/>
      <w:r w:rsidRPr="00E67DFC">
        <w:rPr>
          <w:rFonts w:ascii="Times New Roman" w:eastAsia="Times New Roman" w:hAnsi="Times New Roman" w:cs="Times New Roman"/>
          <w:lang w:eastAsia="en-GB"/>
        </w:rPr>
        <w:t>Wurrk</w:t>
      </w:r>
      <w:proofErr w:type="spellEnd"/>
      <w:r w:rsidRPr="00E67DFC">
        <w:rPr>
          <w:rFonts w:ascii="Times New Roman" w:eastAsia="Times New Roman" w:hAnsi="Times New Roman" w:cs="Times New Roman"/>
          <w:lang w:eastAsia="en-GB"/>
        </w:rPr>
        <w:t xml:space="preserve">: Managing Fire Regimes in Northern Australian Savannas – Culture, Ecology, Economy, ed. Jeremy Russell-Smith, P. J. Whitehead, and P. Cooke. Darwin: CSIRO Publications. </w:t>
      </w:r>
      <w:proofErr w:type="spellStart"/>
      <w:r w:rsidRPr="00E67DFC">
        <w:rPr>
          <w:rFonts w:ascii="Times New Roman" w:eastAsia="Times New Roman" w:hAnsi="Times New Roman" w:cs="Times New Roman"/>
          <w:lang w:eastAsia="en-GB"/>
        </w:rPr>
        <w:t>Gentner</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Dedre</w:t>
      </w:r>
      <w:proofErr w:type="spellEnd"/>
      <w:r w:rsidRPr="00E67DFC">
        <w:rPr>
          <w:rFonts w:ascii="Times New Roman" w:eastAsia="Times New Roman" w:hAnsi="Times New Roman" w:cs="Times New Roman"/>
          <w:lang w:eastAsia="en-GB"/>
        </w:rPr>
        <w:t xml:space="preserve">, and Susan Goldin-Meadow. 2003. Language in Mind: Advances in the Study of Language and Thought. Cambridge, MA: MIT Press. </w:t>
      </w:r>
      <w:proofErr w:type="spellStart"/>
      <w:r w:rsidRPr="00E67DFC">
        <w:rPr>
          <w:rFonts w:ascii="Times New Roman" w:eastAsia="Times New Roman" w:hAnsi="Times New Roman" w:cs="Times New Roman"/>
          <w:lang w:eastAsia="en-GB"/>
        </w:rPr>
        <w:t>Gerrand</w:t>
      </w:r>
      <w:proofErr w:type="spellEnd"/>
      <w:r w:rsidRPr="00E67DFC">
        <w:rPr>
          <w:rFonts w:ascii="Times New Roman" w:eastAsia="Times New Roman" w:hAnsi="Times New Roman" w:cs="Times New Roman"/>
          <w:lang w:eastAsia="en-GB"/>
        </w:rPr>
        <w:t xml:space="preserve">, Peter. 2007. Estimating language diversity on the Internet: a taxonomy to avoid pitfalls and paradoxes. Journal of Computer-mediated Communication 12/4, article 8. Available online at http://jcmc.indiana.edu/vol12/issue4/gerrand.html, accessed October 15, 2008. </w:t>
      </w:r>
      <w:proofErr w:type="spellStart"/>
      <w:r w:rsidRPr="00E67DFC">
        <w:rPr>
          <w:rFonts w:ascii="Times New Roman" w:eastAsia="Times New Roman" w:hAnsi="Times New Roman" w:cs="Times New Roman"/>
          <w:lang w:eastAsia="en-GB"/>
        </w:rPr>
        <w:t>Gewald</w:t>
      </w:r>
      <w:proofErr w:type="spellEnd"/>
      <w:r w:rsidRPr="00E67DFC">
        <w:rPr>
          <w:rFonts w:ascii="Times New Roman" w:eastAsia="Times New Roman" w:hAnsi="Times New Roman" w:cs="Times New Roman"/>
          <w:lang w:eastAsia="en-GB"/>
        </w:rPr>
        <w:t xml:space="preserve">, J. B. 1994. Review of Jan </w:t>
      </w:r>
      <w:proofErr w:type="spellStart"/>
      <w:r w:rsidRPr="00E67DFC">
        <w:rPr>
          <w:rFonts w:ascii="Times New Roman" w:eastAsia="Times New Roman" w:hAnsi="Times New Roman" w:cs="Times New Roman"/>
          <w:lang w:eastAsia="en-GB"/>
        </w:rPr>
        <w:t>Vansina</w:t>
      </w:r>
      <w:proofErr w:type="spellEnd"/>
      <w:r w:rsidRPr="00E67DFC">
        <w:rPr>
          <w:rFonts w:ascii="Times New Roman" w:eastAsia="Times New Roman" w:hAnsi="Times New Roman" w:cs="Times New Roman"/>
          <w:lang w:eastAsia="en-GB"/>
        </w:rPr>
        <w:t xml:space="preserve">, Paths in the Rainforests: Toward a History of Political Tradition in Equatorial Africa (1990). In </w:t>
      </w:r>
      <w:proofErr w:type="spellStart"/>
      <w:r w:rsidRPr="00E67DFC">
        <w:rPr>
          <w:rFonts w:ascii="Times New Roman" w:eastAsia="Times New Roman" w:hAnsi="Times New Roman" w:cs="Times New Roman"/>
          <w:lang w:eastAsia="en-GB"/>
        </w:rPr>
        <w:t>Leidschrift</w:t>
      </w:r>
      <w:proofErr w:type="spellEnd"/>
      <w:r w:rsidRPr="00E67DFC">
        <w:rPr>
          <w:rFonts w:ascii="Times New Roman" w:eastAsia="Times New Roman" w:hAnsi="Times New Roman" w:cs="Times New Roman"/>
          <w:lang w:eastAsia="en-GB"/>
        </w:rPr>
        <w:t xml:space="preserve"> 10–12 ( June):123–31. </w:t>
      </w:r>
      <w:proofErr w:type="spellStart"/>
      <w:r w:rsidRPr="00E67DFC">
        <w:rPr>
          <w:rFonts w:ascii="Times New Roman" w:eastAsia="Times New Roman" w:hAnsi="Times New Roman" w:cs="Times New Roman"/>
          <w:lang w:eastAsia="en-GB"/>
        </w:rPr>
        <w:t>Gippert</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Jost</w:t>
      </w:r>
      <w:proofErr w:type="spellEnd"/>
      <w:r w:rsidRPr="00E67DFC">
        <w:rPr>
          <w:rFonts w:ascii="Times New Roman" w:eastAsia="Times New Roman" w:hAnsi="Times New Roman" w:cs="Times New Roman"/>
          <w:lang w:eastAsia="en-GB"/>
        </w:rPr>
        <w:t xml:space="preserve">. 1987. Old Armenian and Caucasian calendar systems [III]: the Albanian month names. Annual of Armenian Linguistics 9:35–46. </w:t>
      </w:r>
      <w:proofErr w:type="spellStart"/>
      <w:r w:rsidRPr="00E67DFC">
        <w:rPr>
          <w:rFonts w:ascii="Times New Roman" w:eastAsia="Times New Roman" w:hAnsi="Times New Roman" w:cs="Times New Roman"/>
          <w:lang w:eastAsia="en-GB"/>
        </w:rPr>
        <w:t>Gippert</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Jost</w:t>
      </w:r>
      <w:proofErr w:type="spellEnd"/>
      <w:r w:rsidRPr="00E67DFC">
        <w:rPr>
          <w:rFonts w:ascii="Times New Roman" w:eastAsia="Times New Roman" w:hAnsi="Times New Roman" w:cs="Times New Roman"/>
          <w:lang w:eastAsia="en-GB"/>
        </w:rPr>
        <w:t xml:space="preserve">. 2006. Linguistic documentation and the encoding of textual materials. In Essentials of Language Documentation, ed. J. </w:t>
      </w:r>
      <w:proofErr w:type="spellStart"/>
      <w:r w:rsidRPr="00E67DFC">
        <w:rPr>
          <w:rFonts w:ascii="Times New Roman" w:eastAsia="Times New Roman" w:hAnsi="Times New Roman" w:cs="Times New Roman"/>
          <w:lang w:eastAsia="en-GB"/>
        </w:rPr>
        <w:t>Gippert</w:t>
      </w:r>
      <w:proofErr w:type="spellEnd"/>
      <w:r w:rsidRPr="00E67DFC">
        <w:rPr>
          <w:rFonts w:ascii="Times New Roman" w:eastAsia="Times New Roman" w:hAnsi="Times New Roman" w:cs="Times New Roman"/>
          <w:lang w:eastAsia="en-GB"/>
        </w:rPr>
        <w:t xml:space="preserve">, N. P. </w:t>
      </w:r>
      <w:proofErr w:type="spellStart"/>
      <w:r w:rsidRPr="00E67DFC">
        <w:rPr>
          <w:rFonts w:ascii="Times New Roman" w:eastAsia="Times New Roman" w:hAnsi="Times New Roman" w:cs="Times New Roman"/>
          <w:lang w:eastAsia="en-GB"/>
        </w:rPr>
        <w:t>Himmelmann</w:t>
      </w:r>
      <w:proofErr w:type="spellEnd"/>
      <w:r w:rsidRPr="00E67DFC">
        <w:rPr>
          <w:rFonts w:ascii="Times New Roman" w:eastAsia="Times New Roman" w:hAnsi="Times New Roman" w:cs="Times New Roman"/>
          <w:lang w:eastAsia="en-GB"/>
        </w:rPr>
        <w:t xml:space="preserve">, and U. Mosel. Berlin: Mouton de Gruyter, pp. 337–62. </w:t>
      </w:r>
      <w:proofErr w:type="spellStart"/>
      <w:r w:rsidRPr="00E67DFC">
        <w:rPr>
          <w:rFonts w:ascii="Times New Roman" w:eastAsia="Times New Roman" w:hAnsi="Times New Roman" w:cs="Times New Roman"/>
          <w:lang w:eastAsia="en-GB"/>
        </w:rPr>
        <w:t>Gippert</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Jost</w:t>
      </w:r>
      <w:proofErr w:type="spellEnd"/>
      <w:r w:rsidRPr="00E67DFC">
        <w:rPr>
          <w:rFonts w:ascii="Times New Roman" w:eastAsia="Times New Roman" w:hAnsi="Times New Roman" w:cs="Times New Roman"/>
          <w:lang w:eastAsia="en-GB"/>
        </w:rPr>
        <w:t xml:space="preserve">, Nikolaus P. </w:t>
      </w:r>
      <w:proofErr w:type="spellStart"/>
      <w:r w:rsidRPr="00E67DFC">
        <w:rPr>
          <w:rFonts w:ascii="Times New Roman" w:eastAsia="Times New Roman" w:hAnsi="Times New Roman" w:cs="Times New Roman"/>
          <w:lang w:eastAsia="en-GB"/>
        </w:rPr>
        <w:t>Himmelmann</w:t>
      </w:r>
      <w:proofErr w:type="spellEnd"/>
      <w:r w:rsidRPr="00E67DFC">
        <w:rPr>
          <w:rFonts w:ascii="Times New Roman" w:eastAsia="Times New Roman" w:hAnsi="Times New Roman" w:cs="Times New Roman"/>
          <w:lang w:eastAsia="en-GB"/>
        </w:rPr>
        <w:t xml:space="preserve">, and Ulrike Mosel (eds). 2006. Essentials of Language Documentation. Berlin: Mouton de Gruyter. </w:t>
      </w:r>
      <w:proofErr w:type="spellStart"/>
      <w:r w:rsidRPr="00E67DFC">
        <w:rPr>
          <w:rFonts w:ascii="Times New Roman" w:eastAsia="Times New Roman" w:hAnsi="Times New Roman" w:cs="Times New Roman"/>
          <w:lang w:eastAsia="en-GB"/>
        </w:rPr>
        <w:t>Gippert</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Jost</w:t>
      </w:r>
      <w:proofErr w:type="spellEnd"/>
      <w:r w:rsidRPr="00E67DFC">
        <w:rPr>
          <w:rFonts w:ascii="Times New Roman" w:eastAsia="Times New Roman" w:hAnsi="Times New Roman" w:cs="Times New Roman"/>
          <w:lang w:eastAsia="en-GB"/>
        </w:rPr>
        <w:t xml:space="preserve">, and Wolfgang Schulze. 2007. Some remarks on the Caucasian Albanian palimpsests. Iran and the Caucasus 2:201–11. Goddard, Cliff, and Anna </w:t>
      </w:r>
      <w:proofErr w:type="spellStart"/>
      <w:r w:rsidRPr="00E67DFC">
        <w:rPr>
          <w:rFonts w:ascii="Times New Roman" w:eastAsia="Times New Roman" w:hAnsi="Times New Roman" w:cs="Times New Roman"/>
          <w:lang w:eastAsia="en-GB"/>
        </w:rPr>
        <w:t>Wierzbicka</w:t>
      </w:r>
      <w:proofErr w:type="spellEnd"/>
      <w:r w:rsidRPr="00E67DFC">
        <w:rPr>
          <w:rFonts w:ascii="Times New Roman" w:eastAsia="Times New Roman" w:hAnsi="Times New Roman" w:cs="Times New Roman"/>
          <w:lang w:eastAsia="en-GB"/>
        </w:rPr>
        <w:t xml:space="preserve"> (eds). 2002. Meaning and Universal Grammar – Theory and Empirical Findings, 2 vols. Amsterdam and Philadelphia: John </w:t>
      </w:r>
      <w:proofErr w:type="spellStart"/>
      <w:r w:rsidRPr="00E67DFC">
        <w:rPr>
          <w:rFonts w:ascii="Times New Roman" w:eastAsia="Times New Roman" w:hAnsi="Times New Roman" w:cs="Times New Roman"/>
          <w:lang w:eastAsia="en-GB"/>
        </w:rPr>
        <w:t>Benjamins</w:t>
      </w:r>
      <w:proofErr w:type="spellEnd"/>
      <w:r w:rsidRPr="00E67DFC">
        <w:rPr>
          <w:rFonts w:ascii="Times New Roman" w:eastAsia="Times New Roman" w:hAnsi="Times New Roman" w:cs="Times New Roman"/>
          <w:lang w:eastAsia="en-GB"/>
        </w:rPr>
        <w:t xml:space="preserve">. Goddard, Ives. 1975. Algonquian, Wiyot, and Yurok: proving a distant genetic relationship. In Linguistics and Anthropology: In </w:t>
      </w:r>
      <w:proofErr w:type="spellStart"/>
      <w:r w:rsidRPr="00E67DFC">
        <w:rPr>
          <w:rFonts w:ascii="Times New Roman" w:eastAsia="Times New Roman" w:hAnsi="Times New Roman" w:cs="Times New Roman"/>
          <w:lang w:eastAsia="en-GB"/>
        </w:rPr>
        <w:t>Honor</w:t>
      </w:r>
      <w:proofErr w:type="spellEnd"/>
      <w:r w:rsidRPr="00E67DFC">
        <w:rPr>
          <w:rFonts w:ascii="Times New Roman" w:eastAsia="Times New Roman" w:hAnsi="Times New Roman" w:cs="Times New Roman"/>
          <w:lang w:eastAsia="en-GB"/>
        </w:rPr>
        <w:t xml:space="preserve"> of C. F. </w:t>
      </w:r>
      <w:proofErr w:type="spellStart"/>
      <w:r w:rsidRPr="00E67DFC">
        <w:rPr>
          <w:rFonts w:ascii="Times New Roman" w:eastAsia="Times New Roman" w:hAnsi="Times New Roman" w:cs="Times New Roman"/>
          <w:lang w:eastAsia="en-GB"/>
        </w:rPr>
        <w:t>Voegelin</w:t>
      </w:r>
      <w:proofErr w:type="spellEnd"/>
      <w:r w:rsidRPr="00E67DFC">
        <w:rPr>
          <w:rFonts w:ascii="Times New Roman" w:eastAsia="Times New Roman" w:hAnsi="Times New Roman" w:cs="Times New Roman"/>
          <w:lang w:eastAsia="en-GB"/>
        </w:rPr>
        <w:t xml:space="preserve">, ed. M. D. Kinkade, K. L. Hale, and O. Werner. </w:t>
      </w:r>
      <w:proofErr w:type="spellStart"/>
      <w:r w:rsidRPr="00E67DFC">
        <w:rPr>
          <w:rFonts w:ascii="Times New Roman" w:eastAsia="Times New Roman" w:hAnsi="Times New Roman" w:cs="Times New Roman"/>
          <w:lang w:eastAsia="en-GB"/>
        </w:rPr>
        <w:t>Lisse</w:t>
      </w:r>
      <w:proofErr w:type="spellEnd"/>
      <w:r w:rsidRPr="00E67DFC">
        <w:rPr>
          <w:rFonts w:ascii="Times New Roman" w:eastAsia="Times New Roman" w:hAnsi="Times New Roman" w:cs="Times New Roman"/>
          <w:lang w:eastAsia="en-GB"/>
        </w:rPr>
        <w:t xml:space="preserve">: The Peter de Ridder Press, pp. 249–62. Goddard, Ives (ed.). 1996. Handbook of North American Indians, Vol. 17: Languages. Washington, DC: Smithsonian Institution. </w:t>
      </w:r>
      <w:proofErr w:type="spellStart"/>
      <w:r w:rsidRPr="00E67DFC">
        <w:rPr>
          <w:rFonts w:ascii="Times New Roman" w:eastAsia="Times New Roman" w:hAnsi="Times New Roman" w:cs="Times New Roman"/>
          <w:lang w:eastAsia="en-GB"/>
        </w:rPr>
        <w:t>Golla</w:t>
      </w:r>
      <w:proofErr w:type="spellEnd"/>
      <w:r w:rsidRPr="00E67DFC">
        <w:rPr>
          <w:rFonts w:ascii="Times New Roman" w:eastAsia="Times New Roman" w:hAnsi="Times New Roman" w:cs="Times New Roman"/>
          <w:lang w:eastAsia="en-GB"/>
        </w:rPr>
        <w:t xml:space="preserve">, Victor. 1996. The problem of Athabaskan expansion south of British Columbia: perspectives from comparative linguistics, ethnography and archaeology. Address to the 23rd Annual Meeting, Alaska Anthropological Association, Fairbanks, April 6. </w:t>
      </w:r>
      <w:proofErr w:type="spellStart"/>
      <w:r w:rsidRPr="00E67DFC">
        <w:rPr>
          <w:rFonts w:ascii="Times New Roman" w:eastAsia="Times New Roman" w:hAnsi="Times New Roman" w:cs="Times New Roman"/>
          <w:lang w:eastAsia="en-GB"/>
        </w:rPr>
        <w:t>Golla</w:t>
      </w:r>
      <w:proofErr w:type="spellEnd"/>
      <w:r w:rsidRPr="00E67DFC">
        <w:rPr>
          <w:rFonts w:ascii="Times New Roman" w:eastAsia="Times New Roman" w:hAnsi="Times New Roman" w:cs="Times New Roman"/>
          <w:lang w:eastAsia="en-GB"/>
        </w:rPr>
        <w:t xml:space="preserve">, Victor. 2000. Language history and communicative strategies in Aboriginal California and Oregon. In Languages of the North Pacific Rim, Vol. 5, ed. </w:t>
      </w:r>
      <w:proofErr w:type="spellStart"/>
      <w:r w:rsidRPr="00E67DFC">
        <w:rPr>
          <w:rFonts w:ascii="Times New Roman" w:eastAsia="Times New Roman" w:hAnsi="Times New Roman" w:cs="Times New Roman"/>
          <w:lang w:eastAsia="en-GB"/>
        </w:rPr>
        <w:t>Osahito</w:t>
      </w:r>
      <w:proofErr w:type="spellEnd"/>
      <w:r w:rsidRPr="00E67DFC">
        <w:rPr>
          <w:rFonts w:ascii="Times New Roman" w:eastAsia="Times New Roman" w:hAnsi="Times New Roman" w:cs="Times New Roman"/>
          <w:lang w:eastAsia="en-GB"/>
        </w:rPr>
        <w:t xml:space="preserve"> Miyaoka. Suita: Faculty of Informatics, Osaka </w:t>
      </w:r>
      <w:proofErr w:type="spellStart"/>
      <w:r w:rsidRPr="00E67DFC">
        <w:rPr>
          <w:rFonts w:ascii="Times New Roman" w:eastAsia="Times New Roman" w:hAnsi="Times New Roman" w:cs="Times New Roman"/>
          <w:lang w:eastAsia="en-GB"/>
        </w:rPr>
        <w:t>Gakuin</w:t>
      </w:r>
      <w:proofErr w:type="spellEnd"/>
      <w:r w:rsidRPr="00E67DFC">
        <w:rPr>
          <w:rFonts w:ascii="Times New Roman" w:eastAsia="Times New Roman" w:hAnsi="Times New Roman" w:cs="Times New Roman"/>
          <w:lang w:eastAsia="en-GB"/>
        </w:rPr>
        <w:t xml:space="preserve"> University, pp. 43–64. </w:t>
      </w:r>
      <w:proofErr w:type="spellStart"/>
      <w:r w:rsidRPr="00E67DFC">
        <w:rPr>
          <w:rFonts w:ascii="Times New Roman" w:eastAsia="Times New Roman" w:hAnsi="Times New Roman" w:cs="Times New Roman"/>
          <w:lang w:eastAsia="en-GB"/>
        </w:rPr>
        <w:t>Golla</w:t>
      </w:r>
      <w:proofErr w:type="spellEnd"/>
      <w:r w:rsidRPr="00E67DFC">
        <w:rPr>
          <w:rFonts w:ascii="Times New Roman" w:eastAsia="Times New Roman" w:hAnsi="Times New Roman" w:cs="Times New Roman"/>
          <w:lang w:eastAsia="en-GB"/>
        </w:rPr>
        <w:t>, Victor. 2005. The attractions of American Indian languages. Paper presented at the 79th Annual Meeting, Linguistic Society of America, Oakland, California, January 7, 2005. Gong, Hwang-</w:t>
      </w:r>
      <w:proofErr w:type="spellStart"/>
      <w:r w:rsidRPr="00E67DFC">
        <w:rPr>
          <w:rFonts w:ascii="Times New Roman" w:eastAsia="Times New Roman" w:hAnsi="Times New Roman" w:cs="Times New Roman"/>
          <w:lang w:eastAsia="en-GB"/>
        </w:rPr>
        <w:t>Cherng</w:t>
      </w:r>
      <w:proofErr w:type="spellEnd"/>
      <w:r w:rsidRPr="00E67DFC">
        <w:rPr>
          <w:rFonts w:ascii="Times New Roman" w:eastAsia="Times New Roman" w:hAnsi="Times New Roman" w:cs="Times New Roman"/>
          <w:lang w:eastAsia="en-GB"/>
        </w:rPr>
        <w:t xml:space="preserve">. 2003. Tangut. In The Sino-Tibetan Languages, ed. Graham Thurgood and Randy </w:t>
      </w:r>
      <w:proofErr w:type="spellStart"/>
      <w:r w:rsidRPr="00E67DFC">
        <w:rPr>
          <w:rFonts w:ascii="Times New Roman" w:eastAsia="Times New Roman" w:hAnsi="Times New Roman" w:cs="Times New Roman"/>
          <w:lang w:eastAsia="en-GB"/>
        </w:rPr>
        <w:t>LaPolla</w:t>
      </w:r>
      <w:proofErr w:type="spellEnd"/>
      <w:r w:rsidRPr="00E67DFC">
        <w:rPr>
          <w:rFonts w:ascii="Times New Roman" w:eastAsia="Times New Roman" w:hAnsi="Times New Roman" w:cs="Times New Roman"/>
          <w:lang w:eastAsia="en-GB"/>
        </w:rPr>
        <w:t xml:space="preserve">. London: Routledge, pp. 602–20. Goody, Esther (ed.). 1995. Social Intelligence and Interaction: Expressions and Implications of the Social Bias in Human Intelligence. Cambridge: Cambridge University Press. Gordon, Raymond G., Jr (ed.). 2005. </w:t>
      </w:r>
      <w:proofErr w:type="spellStart"/>
      <w:r w:rsidRPr="00E67DFC">
        <w:rPr>
          <w:rFonts w:ascii="Times New Roman" w:eastAsia="Times New Roman" w:hAnsi="Times New Roman" w:cs="Times New Roman"/>
          <w:lang w:eastAsia="en-GB"/>
        </w:rPr>
        <w:t>Ethnologue</w:t>
      </w:r>
      <w:proofErr w:type="spellEnd"/>
      <w:r w:rsidRPr="00E67DFC">
        <w:rPr>
          <w:rFonts w:ascii="Times New Roman" w:eastAsia="Times New Roman" w:hAnsi="Times New Roman" w:cs="Times New Roman"/>
          <w:lang w:eastAsia="en-GB"/>
        </w:rPr>
        <w:t xml:space="preserve">: Languages of the World, 15th </w:t>
      </w:r>
      <w:proofErr w:type="spellStart"/>
      <w:r w:rsidRPr="00E67DFC">
        <w:rPr>
          <w:rFonts w:ascii="Times New Roman" w:eastAsia="Times New Roman" w:hAnsi="Times New Roman" w:cs="Times New Roman"/>
          <w:lang w:eastAsia="en-GB"/>
        </w:rPr>
        <w:t>edn</w:t>
      </w:r>
      <w:proofErr w:type="spellEnd"/>
      <w:r w:rsidRPr="00E67DFC">
        <w:rPr>
          <w:rFonts w:ascii="Times New Roman" w:eastAsia="Times New Roman" w:hAnsi="Times New Roman" w:cs="Times New Roman"/>
          <w:lang w:eastAsia="en-GB"/>
        </w:rPr>
        <w:t xml:space="preserve">. Dallas, TX: SIL International. Available online at www.ethnologue.com/, accessed October 15, 2008. </w:t>
      </w:r>
      <w:proofErr w:type="spellStart"/>
      <w:r w:rsidRPr="00E67DFC">
        <w:rPr>
          <w:rFonts w:ascii="Times New Roman" w:eastAsia="Times New Roman" w:hAnsi="Times New Roman" w:cs="Times New Roman"/>
          <w:lang w:eastAsia="en-GB"/>
        </w:rPr>
        <w:t>Gossen</w:t>
      </w:r>
      <w:proofErr w:type="spellEnd"/>
      <w:r w:rsidRPr="00E67DFC">
        <w:rPr>
          <w:rFonts w:ascii="Times New Roman" w:eastAsia="Times New Roman" w:hAnsi="Times New Roman" w:cs="Times New Roman"/>
          <w:lang w:eastAsia="en-GB"/>
        </w:rPr>
        <w:t xml:space="preserve">, Gary H. 1984. </w:t>
      </w:r>
      <w:proofErr w:type="spellStart"/>
      <w:r w:rsidRPr="00E67DFC">
        <w:rPr>
          <w:rFonts w:ascii="Times New Roman" w:eastAsia="Times New Roman" w:hAnsi="Times New Roman" w:cs="Times New Roman"/>
          <w:lang w:eastAsia="en-GB"/>
        </w:rPr>
        <w:t>Chamulas</w:t>
      </w:r>
      <w:proofErr w:type="spellEnd"/>
      <w:r w:rsidRPr="00E67DFC">
        <w:rPr>
          <w:rFonts w:ascii="Times New Roman" w:eastAsia="Times New Roman" w:hAnsi="Times New Roman" w:cs="Times New Roman"/>
          <w:lang w:eastAsia="en-GB"/>
        </w:rPr>
        <w:t xml:space="preserve"> in the World of the Sun: Time and Space in a Maya </w:t>
      </w:r>
      <w:r w:rsidRPr="00E67DFC">
        <w:rPr>
          <w:rFonts w:ascii="Times New Roman" w:eastAsia="Times New Roman" w:hAnsi="Times New Roman" w:cs="Times New Roman"/>
          <w:lang w:eastAsia="en-GB"/>
        </w:rPr>
        <w:lastRenderedPageBreak/>
        <w:t xml:space="preserve">Oral Tradition. Prospect Heights, IL: Waveland Press. 9780631233053_5_end03.qxd 09/02/2009 11:26 Page 256 References 257 </w:t>
      </w:r>
      <w:proofErr w:type="spellStart"/>
      <w:r w:rsidRPr="00E67DFC">
        <w:rPr>
          <w:rFonts w:ascii="Times New Roman" w:eastAsia="Times New Roman" w:hAnsi="Times New Roman" w:cs="Times New Roman"/>
          <w:lang w:eastAsia="en-GB"/>
        </w:rPr>
        <w:t>Gotzon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Garate</w:t>
      </w:r>
      <w:proofErr w:type="spellEnd"/>
      <w:r w:rsidRPr="00E67DFC">
        <w:rPr>
          <w:rFonts w:ascii="Times New Roman" w:eastAsia="Times New Roman" w:hAnsi="Times New Roman" w:cs="Times New Roman"/>
          <w:lang w:eastAsia="en-GB"/>
        </w:rPr>
        <w:t xml:space="preserve">. 1998. 7173 </w:t>
      </w:r>
      <w:proofErr w:type="spellStart"/>
      <w:r w:rsidRPr="00E67DFC">
        <w:rPr>
          <w:rFonts w:ascii="Times New Roman" w:eastAsia="Times New Roman" w:hAnsi="Times New Roman" w:cs="Times New Roman"/>
          <w:lang w:eastAsia="en-GB"/>
        </w:rPr>
        <w:t>Atsotitzak</w:t>
      </w:r>
      <w:proofErr w:type="spellEnd"/>
      <w:r w:rsidRPr="00E67DFC">
        <w:rPr>
          <w:rFonts w:ascii="Times New Roman" w:eastAsia="Times New Roman" w:hAnsi="Times New Roman" w:cs="Times New Roman"/>
          <w:lang w:eastAsia="en-GB"/>
        </w:rPr>
        <w:t xml:space="preserve"> – </w:t>
      </w:r>
      <w:proofErr w:type="spellStart"/>
      <w:r w:rsidRPr="00E67DFC">
        <w:rPr>
          <w:rFonts w:ascii="Times New Roman" w:eastAsia="Times New Roman" w:hAnsi="Times New Roman" w:cs="Times New Roman"/>
          <w:lang w:eastAsia="en-GB"/>
        </w:rPr>
        <w:t>Refranes</w:t>
      </w:r>
      <w:proofErr w:type="spellEnd"/>
      <w:r w:rsidRPr="00E67DFC">
        <w:rPr>
          <w:rFonts w:ascii="Times New Roman" w:eastAsia="Times New Roman" w:hAnsi="Times New Roman" w:cs="Times New Roman"/>
          <w:lang w:eastAsia="en-GB"/>
        </w:rPr>
        <w:t xml:space="preserve"> – </w:t>
      </w:r>
      <w:proofErr w:type="spellStart"/>
      <w:r w:rsidRPr="00E67DFC">
        <w:rPr>
          <w:rFonts w:ascii="Times New Roman" w:eastAsia="Times New Roman" w:hAnsi="Times New Roman" w:cs="Times New Roman"/>
          <w:lang w:eastAsia="en-GB"/>
        </w:rPr>
        <w:t>Proverbes</w:t>
      </w:r>
      <w:proofErr w:type="spellEnd"/>
      <w:r w:rsidRPr="00E67DFC">
        <w:rPr>
          <w:rFonts w:ascii="Times New Roman" w:eastAsia="Times New Roman" w:hAnsi="Times New Roman" w:cs="Times New Roman"/>
          <w:lang w:eastAsia="en-GB"/>
        </w:rPr>
        <w:t xml:space="preserve"> – </w:t>
      </w:r>
      <w:proofErr w:type="spellStart"/>
      <w:r w:rsidRPr="00E67DFC">
        <w:rPr>
          <w:rFonts w:ascii="Times New Roman" w:eastAsia="Times New Roman" w:hAnsi="Times New Roman" w:cs="Times New Roman"/>
          <w:lang w:eastAsia="en-GB"/>
        </w:rPr>
        <w:t>Proverbia</w:t>
      </w:r>
      <w:proofErr w:type="spellEnd"/>
      <w:r w:rsidRPr="00E67DFC">
        <w:rPr>
          <w:rFonts w:ascii="Times New Roman" w:eastAsia="Times New Roman" w:hAnsi="Times New Roman" w:cs="Times New Roman"/>
          <w:lang w:eastAsia="en-GB"/>
        </w:rPr>
        <w:t xml:space="preserve">. Bilbao: </w:t>
      </w:r>
      <w:proofErr w:type="spellStart"/>
      <w:r w:rsidRPr="00E67DFC">
        <w:rPr>
          <w:rFonts w:ascii="Times New Roman" w:eastAsia="Times New Roman" w:hAnsi="Times New Roman" w:cs="Times New Roman"/>
          <w:lang w:eastAsia="en-GB"/>
        </w:rPr>
        <w:t>Esaera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Zaharrak</w:t>
      </w:r>
      <w:proofErr w:type="spellEnd"/>
      <w:r w:rsidRPr="00E67DFC">
        <w:rPr>
          <w:rFonts w:ascii="Times New Roman" w:eastAsia="Times New Roman" w:hAnsi="Times New Roman" w:cs="Times New Roman"/>
          <w:lang w:eastAsia="en-GB"/>
        </w:rPr>
        <w:t xml:space="preserve">. Gray, Edward. 1999. New World Babel: Languages and Nations in Early America. Princeton, NJ: Princeton University Press. Gray, Edward G. 2000. Missionary linguistics and the description of “exotic” languages. In History of the Language Sciences: </w:t>
      </w:r>
      <w:proofErr w:type="spellStart"/>
      <w:r w:rsidRPr="00E67DFC">
        <w:rPr>
          <w:rFonts w:ascii="Times New Roman" w:eastAsia="Times New Roman" w:hAnsi="Times New Roman" w:cs="Times New Roman"/>
          <w:lang w:eastAsia="en-GB"/>
        </w:rPr>
        <w:t>Handbücher</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zur</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Sprach</w:t>
      </w:r>
      <w:proofErr w:type="spellEnd"/>
      <w:r w:rsidRPr="00E67DFC">
        <w:rPr>
          <w:rFonts w:ascii="Times New Roman" w:eastAsia="Times New Roman" w:hAnsi="Times New Roman" w:cs="Times New Roman"/>
          <w:lang w:eastAsia="en-GB"/>
        </w:rPr>
        <w:t xml:space="preserve">- und </w:t>
      </w:r>
      <w:proofErr w:type="spellStart"/>
      <w:r w:rsidRPr="00E67DFC">
        <w:rPr>
          <w:rFonts w:ascii="Times New Roman" w:eastAsia="Times New Roman" w:hAnsi="Times New Roman" w:cs="Times New Roman"/>
          <w:lang w:eastAsia="en-GB"/>
        </w:rPr>
        <w:t>Kommunikations-wissenschaft</w:t>
      </w:r>
      <w:proofErr w:type="spellEnd"/>
      <w:r w:rsidRPr="00E67DFC">
        <w:rPr>
          <w:rFonts w:ascii="Times New Roman" w:eastAsia="Times New Roman" w:hAnsi="Times New Roman" w:cs="Times New Roman"/>
          <w:lang w:eastAsia="en-GB"/>
        </w:rPr>
        <w:t xml:space="preserve">, Band 18.1, ed. S. </w:t>
      </w:r>
      <w:proofErr w:type="spellStart"/>
      <w:r w:rsidRPr="00E67DFC">
        <w:rPr>
          <w:rFonts w:ascii="Times New Roman" w:eastAsia="Times New Roman" w:hAnsi="Times New Roman" w:cs="Times New Roman"/>
          <w:lang w:eastAsia="en-GB"/>
        </w:rPr>
        <w:t>Auroux</w:t>
      </w:r>
      <w:proofErr w:type="spellEnd"/>
      <w:r w:rsidRPr="00E67DFC">
        <w:rPr>
          <w:rFonts w:ascii="Times New Roman" w:eastAsia="Times New Roman" w:hAnsi="Times New Roman" w:cs="Times New Roman"/>
          <w:lang w:eastAsia="en-GB"/>
        </w:rPr>
        <w:t xml:space="preserve">, E. F. K. Koerner, H. </w:t>
      </w:r>
      <w:proofErr w:type="spellStart"/>
      <w:r w:rsidRPr="00E67DFC">
        <w:rPr>
          <w:rFonts w:ascii="Times New Roman" w:eastAsia="Times New Roman" w:hAnsi="Times New Roman" w:cs="Times New Roman"/>
          <w:lang w:eastAsia="en-GB"/>
        </w:rPr>
        <w:t>Niederehe</w:t>
      </w:r>
      <w:proofErr w:type="spellEnd"/>
      <w:r w:rsidRPr="00E67DFC">
        <w:rPr>
          <w:rFonts w:ascii="Times New Roman" w:eastAsia="Times New Roman" w:hAnsi="Times New Roman" w:cs="Times New Roman"/>
          <w:lang w:eastAsia="en-GB"/>
        </w:rPr>
        <w:t xml:space="preserve">, and K. </w:t>
      </w:r>
      <w:proofErr w:type="spellStart"/>
      <w:r w:rsidRPr="00E67DFC">
        <w:rPr>
          <w:rFonts w:ascii="Times New Roman" w:eastAsia="Times New Roman" w:hAnsi="Times New Roman" w:cs="Times New Roman"/>
          <w:lang w:eastAsia="en-GB"/>
        </w:rPr>
        <w:t>Versteegh</w:t>
      </w:r>
      <w:proofErr w:type="spellEnd"/>
      <w:r w:rsidRPr="00E67DFC">
        <w:rPr>
          <w:rFonts w:ascii="Times New Roman" w:eastAsia="Times New Roman" w:hAnsi="Times New Roman" w:cs="Times New Roman"/>
          <w:lang w:eastAsia="en-GB"/>
        </w:rPr>
        <w:t xml:space="preserve">. Berlin: Walter de Gruyter, pp. 929–37. Green, Rebecca. 2004. </w:t>
      </w:r>
      <w:proofErr w:type="spellStart"/>
      <w:r w:rsidRPr="00E67DFC">
        <w:rPr>
          <w:rFonts w:ascii="Times New Roman" w:eastAsia="Times New Roman" w:hAnsi="Times New Roman" w:cs="Times New Roman"/>
          <w:lang w:eastAsia="en-GB"/>
        </w:rPr>
        <w:t>Gurr-goni</w:t>
      </w:r>
      <w:proofErr w:type="spellEnd"/>
      <w:r w:rsidRPr="00E67DFC">
        <w:rPr>
          <w:rFonts w:ascii="Times New Roman" w:eastAsia="Times New Roman" w:hAnsi="Times New Roman" w:cs="Times New Roman"/>
          <w:lang w:eastAsia="en-GB"/>
        </w:rPr>
        <w:t xml:space="preserve">, a minority language in a multilingual community: surviving into the 21st century. In Proceedings of the Seventh FEL Conference, Broome, Western Australia, 22–24 September 2003, ed. J. Blythe and R. McKenna-Brown. Bath: Foundation for Endangered Languages, pp. 127–34. Greenberg, Joseph. 1966. The Languages of Africa. Bloomington: Indiana University Press. Greenberg, Joseph H., Charles E. Osgood and James J. Jenkins. 1963. Memorandum concerning language universals. In Universals of Language, ed. Joseph H. Greenberg. Cambridge, MA: MIT Press, pp. xv–xxvii. Grenoble, Lenore A., and Lindsay Whaley. 1998. Endangered Languages: Current Issues and Future Prospects. Cambridge: Cambridge University Press. Grenoble, Lenore A., and Lindsay Whaley. 2006. Saving Languages: An Introduction to Language Revitalization. Cambridge: Cambridge University Press. Grimes, Barbara (ed.). 1992. </w:t>
      </w:r>
      <w:proofErr w:type="spellStart"/>
      <w:r w:rsidRPr="00E67DFC">
        <w:rPr>
          <w:rFonts w:ascii="Times New Roman" w:eastAsia="Times New Roman" w:hAnsi="Times New Roman" w:cs="Times New Roman"/>
          <w:lang w:eastAsia="en-GB"/>
        </w:rPr>
        <w:t>Ethnologue</w:t>
      </w:r>
      <w:proofErr w:type="spellEnd"/>
      <w:r w:rsidRPr="00E67DFC">
        <w:rPr>
          <w:rFonts w:ascii="Times New Roman" w:eastAsia="Times New Roman" w:hAnsi="Times New Roman" w:cs="Times New Roman"/>
          <w:lang w:eastAsia="en-GB"/>
        </w:rPr>
        <w:t xml:space="preserve">: Languages of the World, 12th </w:t>
      </w:r>
      <w:proofErr w:type="spellStart"/>
      <w:r w:rsidRPr="00E67DFC">
        <w:rPr>
          <w:rFonts w:ascii="Times New Roman" w:eastAsia="Times New Roman" w:hAnsi="Times New Roman" w:cs="Times New Roman"/>
          <w:lang w:eastAsia="en-GB"/>
        </w:rPr>
        <w:t>edn</w:t>
      </w:r>
      <w:proofErr w:type="spellEnd"/>
      <w:r w:rsidRPr="00E67DFC">
        <w:rPr>
          <w:rFonts w:ascii="Times New Roman" w:eastAsia="Times New Roman" w:hAnsi="Times New Roman" w:cs="Times New Roman"/>
          <w:lang w:eastAsia="en-GB"/>
        </w:rPr>
        <w:t xml:space="preserve">. Dallas, TX: Summer Institute of Linguistics. Available online at www.ethnologue.com/, accessed October 15, 2008. Grimshaw, B. 1912. Guinea Gold. London: Mills and Boon. </w:t>
      </w:r>
      <w:proofErr w:type="spellStart"/>
      <w:r w:rsidRPr="00E67DFC">
        <w:rPr>
          <w:rFonts w:ascii="Times New Roman" w:eastAsia="Times New Roman" w:hAnsi="Times New Roman" w:cs="Times New Roman"/>
          <w:lang w:eastAsia="en-GB"/>
        </w:rPr>
        <w:t>Güldemann</w:t>
      </w:r>
      <w:proofErr w:type="spellEnd"/>
      <w:r w:rsidRPr="00E67DFC">
        <w:rPr>
          <w:rFonts w:ascii="Times New Roman" w:eastAsia="Times New Roman" w:hAnsi="Times New Roman" w:cs="Times New Roman"/>
          <w:lang w:eastAsia="en-GB"/>
        </w:rPr>
        <w:t xml:space="preserve">, Tom. 2006. Changing profile when encroaching on hunter-gatherer territory: towards a history of the </w:t>
      </w:r>
      <w:proofErr w:type="spellStart"/>
      <w:r w:rsidRPr="00E67DFC">
        <w:rPr>
          <w:rFonts w:ascii="Times New Roman" w:eastAsia="Times New Roman" w:hAnsi="Times New Roman" w:cs="Times New Roman"/>
          <w:lang w:eastAsia="en-GB"/>
        </w:rPr>
        <w:t>Khoe-Kwadi</w:t>
      </w:r>
      <w:proofErr w:type="spellEnd"/>
      <w:r w:rsidRPr="00E67DFC">
        <w:rPr>
          <w:rFonts w:ascii="Times New Roman" w:eastAsia="Times New Roman" w:hAnsi="Times New Roman" w:cs="Times New Roman"/>
          <w:lang w:eastAsia="en-GB"/>
        </w:rPr>
        <w:t xml:space="preserve"> family in Southern Africa. Talk given at workshop on the linguistics of hunter-gatherers, Max Planck Institute for Evolutionary Anthropology, Leipzig, August 2006. </w:t>
      </w:r>
      <w:proofErr w:type="spellStart"/>
      <w:r w:rsidRPr="00E67DFC">
        <w:rPr>
          <w:rFonts w:ascii="Times New Roman" w:eastAsia="Times New Roman" w:hAnsi="Times New Roman" w:cs="Times New Roman"/>
          <w:lang w:eastAsia="en-GB"/>
        </w:rPr>
        <w:t>Güldemann</w:t>
      </w:r>
      <w:proofErr w:type="spellEnd"/>
      <w:r w:rsidRPr="00E67DFC">
        <w:rPr>
          <w:rFonts w:ascii="Times New Roman" w:eastAsia="Times New Roman" w:hAnsi="Times New Roman" w:cs="Times New Roman"/>
          <w:lang w:eastAsia="en-GB"/>
        </w:rPr>
        <w:t xml:space="preserve">, Tom, Alena </w:t>
      </w:r>
      <w:proofErr w:type="spellStart"/>
      <w:r w:rsidRPr="00E67DFC">
        <w:rPr>
          <w:rFonts w:ascii="Times New Roman" w:eastAsia="Times New Roman" w:hAnsi="Times New Roman" w:cs="Times New Roman"/>
          <w:lang w:eastAsia="en-GB"/>
        </w:rPr>
        <w:t>Witzlack-Makarevich</w:t>
      </w:r>
      <w:proofErr w:type="spellEnd"/>
      <w:r w:rsidRPr="00E67DFC">
        <w:rPr>
          <w:rFonts w:ascii="Times New Roman" w:eastAsia="Times New Roman" w:hAnsi="Times New Roman" w:cs="Times New Roman"/>
          <w:lang w:eastAsia="en-GB"/>
        </w:rPr>
        <w:t xml:space="preserve">, Martina </w:t>
      </w:r>
      <w:proofErr w:type="spellStart"/>
      <w:r w:rsidRPr="00E67DFC">
        <w:rPr>
          <w:rFonts w:ascii="Times New Roman" w:eastAsia="Times New Roman" w:hAnsi="Times New Roman" w:cs="Times New Roman"/>
          <w:lang w:eastAsia="en-GB"/>
        </w:rPr>
        <w:t>Ernszt</w:t>
      </w:r>
      <w:proofErr w:type="spellEnd"/>
      <w:r w:rsidRPr="00E67DFC">
        <w:rPr>
          <w:rFonts w:ascii="Times New Roman" w:eastAsia="Times New Roman" w:hAnsi="Times New Roman" w:cs="Times New Roman"/>
          <w:lang w:eastAsia="en-GB"/>
        </w:rPr>
        <w:t xml:space="preserve">, and Sven </w:t>
      </w:r>
      <w:proofErr w:type="spellStart"/>
      <w:r w:rsidRPr="00E67DFC">
        <w:rPr>
          <w:rFonts w:ascii="Times New Roman" w:eastAsia="Times New Roman" w:hAnsi="Times New Roman" w:cs="Times New Roman"/>
          <w:lang w:eastAsia="en-GB"/>
        </w:rPr>
        <w:t>Siegmund</w:t>
      </w:r>
      <w:proofErr w:type="spellEnd"/>
      <w:r w:rsidRPr="00E67DFC">
        <w:rPr>
          <w:rFonts w:ascii="Times New Roman" w:eastAsia="Times New Roman" w:hAnsi="Times New Roman" w:cs="Times New Roman"/>
          <w:lang w:eastAsia="en-GB"/>
        </w:rPr>
        <w:t xml:space="preserve">. 2008. A text documentation of </w:t>
      </w:r>
      <w:proofErr w:type="spellStart"/>
      <w:r w:rsidRPr="00E67DFC">
        <w:rPr>
          <w:rFonts w:ascii="Times New Roman" w:eastAsia="Times New Roman" w:hAnsi="Times New Roman" w:cs="Times New Roman"/>
          <w:lang w:eastAsia="en-GB"/>
        </w:rPr>
        <w:t>N|uu</w:t>
      </w:r>
      <w:proofErr w:type="spellEnd"/>
      <w:r w:rsidRPr="00E67DFC">
        <w:rPr>
          <w:rFonts w:ascii="Times New Roman" w:eastAsia="Times New Roman" w:hAnsi="Times New Roman" w:cs="Times New Roman"/>
          <w:lang w:eastAsia="en-GB"/>
        </w:rPr>
        <w:t xml:space="preserve">. Poster presented at Max Planck Institute for Evolutionary Anthropology, Leipzig, February 2008. </w:t>
      </w:r>
      <w:proofErr w:type="spellStart"/>
      <w:r w:rsidRPr="00E67DFC">
        <w:rPr>
          <w:rFonts w:ascii="Times New Roman" w:eastAsia="Times New Roman" w:hAnsi="Times New Roman" w:cs="Times New Roman"/>
          <w:lang w:eastAsia="en-GB"/>
        </w:rPr>
        <w:t>Gumperz</w:t>
      </w:r>
      <w:proofErr w:type="spellEnd"/>
      <w:r w:rsidRPr="00E67DFC">
        <w:rPr>
          <w:rFonts w:ascii="Times New Roman" w:eastAsia="Times New Roman" w:hAnsi="Times New Roman" w:cs="Times New Roman"/>
          <w:lang w:eastAsia="en-GB"/>
        </w:rPr>
        <w:t>, John, and Stephen C. Levinson (eds). 1996. Rethinking Linguistic Relativity. Cambridge: Cambridge University Press. Haas, Mary. 1958. Algonkian-</w:t>
      </w:r>
      <w:proofErr w:type="spellStart"/>
      <w:r w:rsidRPr="00E67DFC">
        <w:rPr>
          <w:rFonts w:ascii="Times New Roman" w:eastAsia="Times New Roman" w:hAnsi="Times New Roman" w:cs="Times New Roman"/>
          <w:lang w:eastAsia="en-GB"/>
        </w:rPr>
        <w:t>Ritwan</w:t>
      </w:r>
      <w:proofErr w:type="spellEnd"/>
      <w:r w:rsidRPr="00E67DFC">
        <w:rPr>
          <w:rFonts w:ascii="Times New Roman" w:eastAsia="Times New Roman" w:hAnsi="Times New Roman" w:cs="Times New Roman"/>
          <w:lang w:eastAsia="en-GB"/>
        </w:rPr>
        <w:t xml:space="preserve">: the end of a controversy. International Journal of American Linguistics 24:159–73. Haas, Mary. 1966. Wiyot-Yurok-Algonkian and the problems of comparative Algonkian. International Journal of American Linguistics 32:101–7. Haas, Mary. 1984. Lessons from American Indian linguistics. In New Directions in Linguistics and Semiotics, ed. J. E. Copeland. Houston: Rice University Studies, pp. 68–72. Haas, William (ed.). 1969. Alphabets for English. Manchester: Manchester University Press. </w:t>
      </w:r>
      <w:proofErr w:type="spellStart"/>
      <w:r w:rsidRPr="00E67DFC">
        <w:rPr>
          <w:rFonts w:ascii="Times New Roman" w:eastAsia="Times New Roman" w:hAnsi="Times New Roman" w:cs="Times New Roman"/>
          <w:lang w:eastAsia="en-GB"/>
        </w:rPr>
        <w:t>Haffenden</w:t>
      </w:r>
      <w:proofErr w:type="spellEnd"/>
      <w:r w:rsidRPr="00E67DFC">
        <w:rPr>
          <w:rFonts w:ascii="Times New Roman" w:eastAsia="Times New Roman" w:hAnsi="Times New Roman" w:cs="Times New Roman"/>
          <w:lang w:eastAsia="en-GB"/>
        </w:rPr>
        <w:t xml:space="preserve">, John (ed.). 1985. Novelists in Interview. London: Methuen. </w:t>
      </w:r>
      <w:proofErr w:type="spellStart"/>
      <w:r w:rsidRPr="00E67DFC">
        <w:rPr>
          <w:rFonts w:ascii="Times New Roman" w:eastAsia="Times New Roman" w:hAnsi="Times New Roman" w:cs="Times New Roman"/>
          <w:lang w:eastAsia="en-GB"/>
        </w:rPr>
        <w:t>Hagège</w:t>
      </w:r>
      <w:proofErr w:type="spellEnd"/>
      <w:r w:rsidRPr="00E67DFC">
        <w:rPr>
          <w:rFonts w:ascii="Times New Roman" w:eastAsia="Times New Roman" w:hAnsi="Times New Roman" w:cs="Times New Roman"/>
          <w:lang w:eastAsia="en-GB"/>
        </w:rPr>
        <w:t xml:space="preserve">, C. 2000. </w:t>
      </w:r>
      <w:proofErr w:type="spellStart"/>
      <w:r w:rsidRPr="00E67DFC">
        <w:rPr>
          <w:rFonts w:ascii="Times New Roman" w:eastAsia="Times New Roman" w:hAnsi="Times New Roman" w:cs="Times New Roman"/>
          <w:lang w:eastAsia="en-GB"/>
        </w:rPr>
        <w:t>Halte</w:t>
      </w:r>
      <w:proofErr w:type="spellEnd"/>
      <w:r w:rsidRPr="00E67DFC">
        <w:rPr>
          <w:rFonts w:ascii="Times New Roman" w:eastAsia="Times New Roman" w:hAnsi="Times New Roman" w:cs="Times New Roman"/>
          <w:lang w:eastAsia="en-GB"/>
        </w:rPr>
        <w:t xml:space="preserve"> à la Mort des </w:t>
      </w:r>
      <w:proofErr w:type="spellStart"/>
      <w:r w:rsidRPr="00E67DFC">
        <w:rPr>
          <w:rFonts w:ascii="Times New Roman" w:eastAsia="Times New Roman" w:hAnsi="Times New Roman" w:cs="Times New Roman"/>
          <w:lang w:eastAsia="en-GB"/>
        </w:rPr>
        <w:t>Langues</w:t>
      </w:r>
      <w:proofErr w:type="spellEnd"/>
      <w:r w:rsidRPr="00E67DFC">
        <w:rPr>
          <w:rFonts w:ascii="Times New Roman" w:eastAsia="Times New Roman" w:hAnsi="Times New Roman" w:cs="Times New Roman"/>
          <w:lang w:eastAsia="en-GB"/>
        </w:rPr>
        <w:t xml:space="preserve">. Paris, Editions Odile Jacob. Hale, Ken. 1971. A note on a </w:t>
      </w:r>
      <w:proofErr w:type="spellStart"/>
      <w:r w:rsidRPr="00E67DFC">
        <w:rPr>
          <w:rFonts w:ascii="Times New Roman" w:eastAsia="Times New Roman" w:hAnsi="Times New Roman" w:cs="Times New Roman"/>
          <w:lang w:eastAsia="en-GB"/>
        </w:rPr>
        <w:t>Walbiri</w:t>
      </w:r>
      <w:proofErr w:type="spellEnd"/>
      <w:r w:rsidRPr="00E67DFC">
        <w:rPr>
          <w:rFonts w:ascii="Times New Roman" w:eastAsia="Times New Roman" w:hAnsi="Times New Roman" w:cs="Times New Roman"/>
          <w:lang w:eastAsia="en-GB"/>
        </w:rPr>
        <w:t xml:space="preserve"> tradition of antonymy. In Semantics: A Reader, ed. D. Steinberg and L. </w:t>
      </w:r>
      <w:proofErr w:type="spellStart"/>
      <w:r w:rsidRPr="00E67DFC">
        <w:rPr>
          <w:rFonts w:ascii="Times New Roman" w:eastAsia="Times New Roman" w:hAnsi="Times New Roman" w:cs="Times New Roman"/>
          <w:lang w:eastAsia="en-GB"/>
        </w:rPr>
        <w:t>Jakobovits</w:t>
      </w:r>
      <w:proofErr w:type="spellEnd"/>
      <w:r w:rsidRPr="00E67DFC">
        <w:rPr>
          <w:rFonts w:ascii="Times New Roman" w:eastAsia="Times New Roman" w:hAnsi="Times New Roman" w:cs="Times New Roman"/>
          <w:lang w:eastAsia="en-GB"/>
        </w:rPr>
        <w:t xml:space="preserve"> (eds). Cambridge: Cambridge University Press, pp. 472–82. Hale, Ken. 1972. Some questions about anthropological linguistics: the role of native knowledge. In Reinventing Anthropology, ed. D. H. </w:t>
      </w:r>
      <w:proofErr w:type="spellStart"/>
      <w:r w:rsidRPr="00E67DFC">
        <w:rPr>
          <w:rFonts w:ascii="Times New Roman" w:eastAsia="Times New Roman" w:hAnsi="Times New Roman" w:cs="Times New Roman"/>
          <w:lang w:eastAsia="en-GB"/>
        </w:rPr>
        <w:t>Hymes</w:t>
      </w:r>
      <w:proofErr w:type="spellEnd"/>
      <w:r w:rsidRPr="00E67DFC">
        <w:rPr>
          <w:rFonts w:ascii="Times New Roman" w:eastAsia="Times New Roman" w:hAnsi="Times New Roman" w:cs="Times New Roman"/>
          <w:lang w:eastAsia="en-GB"/>
        </w:rPr>
        <w:t xml:space="preserve">. New York: Pantheon Books, pp. 382–97. Hale, Ken. 1973a. Deep-surface canonical disparities in relation to analysis and change: an Australian example. In Current Trends in Linguistics 87: Linguistics in Oceania, ed. T. A. </w:t>
      </w:r>
      <w:proofErr w:type="spellStart"/>
      <w:r w:rsidRPr="00E67DFC">
        <w:rPr>
          <w:rFonts w:ascii="Times New Roman" w:eastAsia="Times New Roman" w:hAnsi="Times New Roman" w:cs="Times New Roman"/>
          <w:lang w:eastAsia="en-GB"/>
        </w:rPr>
        <w:t>Sebeok</w:t>
      </w:r>
      <w:proofErr w:type="spellEnd"/>
      <w:r w:rsidRPr="00E67DFC">
        <w:rPr>
          <w:rFonts w:ascii="Times New Roman" w:eastAsia="Times New Roman" w:hAnsi="Times New Roman" w:cs="Times New Roman"/>
          <w:lang w:eastAsia="en-GB"/>
        </w:rPr>
        <w:t xml:space="preserve">. The Hague: Mouton, pp. 401–58. 9780631233053_5_end03.qxd 09/02/2009 11:26 Page 257 258 References Hale, Ken. 1973b. A note on subject–object inversion in Navajo. In Issues in Linguistics, ed. B. Kachru et al. Urbana: University of Illinois Press. Hale, Ken. 1998. On endangered languages and the importance of linguistic diversity. In Endangered Languages: </w:t>
      </w:r>
      <w:r w:rsidRPr="00E67DFC">
        <w:rPr>
          <w:rFonts w:ascii="Times New Roman" w:eastAsia="Times New Roman" w:hAnsi="Times New Roman" w:cs="Times New Roman"/>
          <w:lang w:eastAsia="en-GB"/>
        </w:rPr>
        <w:lastRenderedPageBreak/>
        <w:t xml:space="preserve">Current Issues and Future Prospects, ed. L. A. Grenoble and L. J. Whaley. Cambridge: Cambridge University Press, pp. 192–216. Hale, Ken, and David Nash. 1997. </w:t>
      </w:r>
      <w:proofErr w:type="spellStart"/>
      <w:r w:rsidRPr="00E67DFC">
        <w:rPr>
          <w:rFonts w:ascii="Times New Roman" w:eastAsia="Times New Roman" w:hAnsi="Times New Roman" w:cs="Times New Roman"/>
          <w:lang w:eastAsia="en-GB"/>
        </w:rPr>
        <w:t>Damin</w:t>
      </w:r>
      <w:proofErr w:type="spellEnd"/>
      <w:r w:rsidRPr="00E67DFC">
        <w:rPr>
          <w:rFonts w:ascii="Times New Roman" w:eastAsia="Times New Roman" w:hAnsi="Times New Roman" w:cs="Times New Roman"/>
          <w:lang w:eastAsia="en-GB"/>
        </w:rPr>
        <w:t xml:space="preserve"> and Lardil phonotactics. In Boundary Rider: Essays in Honour of Geoffrey O’Grady, ed. D. Tryon and M. Walsh. Canberra: Pacific Linguistics, pp. 247–59. Halicarnassus, Dionysius of. 1914. Roman Antiquities, translated by E. Cary. Loeb Classical Library. Hardman, Martha. 1981. The Aymara Language in Its Social and Cultural Context. Gainesville: University Presses of Florida. Hardman, Martha. 1986. Data-source marking in the </w:t>
      </w:r>
      <w:proofErr w:type="spellStart"/>
      <w:r w:rsidRPr="00E67DFC">
        <w:rPr>
          <w:rFonts w:ascii="Times New Roman" w:eastAsia="Times New Roman" w:hAnsi="Times New Roman" w:cs="Times New Roman"/>
          <w:lang w:eastAsia="en-GB"/>
        </w:rPr>
        <w:t>Jaqi</w:t>
      </w:r>
      <w:proofErr w:type="spellEnd"/>
      <w:r w:rsidRPr="00E67DFC">
        <w:rPr>
          <w:rFonts w:ascii="Times New Roman" w:eastAsia="Times New Roman" w:hAnsi="Times New Roman" w:cs="Times New Roman"/>
          <w:lang w:eastAsia="en-GB"/>
        </w:rPr>
        <w:t xml:space="preserve"> languages. In Evidentiality: The Linguistic Coding of Epistemology, ed. W. Chafe and J. Nichols. Norwood, NJ: </w:t>
      </w:r>
      <w:proofErr w:type="spellStart"/>
      <w:r w:rsidRPr="00E67DFC">
        <w:rPr>
          <w:rFonts w:ascii="Times New Roman" w:eastAsia="Times New Roman" w:hAnsi="Times New Roman" w:cs="Times New Roman"/>
          <w:lang w:eastAsia="en-GB"/>
        </w:rPr>
        <w:t>Ablex</w:t>
      </w:r>
      <w:proofErr w:type="spellEnd"/>
      <w:r w:rsidRPr="00E67DFC">
        <w:rPr>
          <w:rFonts w:ascii="Times New Roman" w:eastAsia="Times New Roman" w:hAnsi="Times New Roman" w:cs="Times New Roman"/>
          <w:lang w:eastAsia="en-GB"/>
        </w:rPr>
        <w:t xml:space="preserve">, pp. 113–36. Hargreaves, David. 2005. Agency and intentional action in Kathmandu </w:t>
      </w:r>
      <w:proofErr w:type="spellStart"/>
      <w:r w:rsidRPr="00E67DFC">
        <w:rPr>
          <w:rFonts w:ascii="Times New Roman" w:eastAsia="Times New Roman" w:hAnsi="Times New Roman" w:cs="Times New Roman"/>
          <w:lang w:eastAsia="en-GB"/>
        </w:rPr>
        <w:t>Newar</w:t>
      </w:r>
      <w:proofErr w:type="spellEnd"/>
      <w:r w:rsidRPr="00E67DFC">
        <w:rPr>
          <w:rFonts w:ascii="Times New Roman" w:eastAsia="Times New Roman" w:hAnsi="Times New Roman" w:cs="Times New Roman"/>
          <w:lang w:eastAsia="en-GB"/>
        </w:rPr>
        <w:t xml:space="preserve">. Himalayan Linguistics 5:1–48. Harmon, D. 1996. Losing species, losing languages: connections between biological and linguistic diversity. Southwest Journal of Linguistics 15:89–108. Harmon, D. 2002. In Light of Our Differences: How Diversity in Nature and Cultures Makes Us Human. Washington, DC: Smithsonian Institute Press. Harmon, D., and L. </w:t>
      </w:r>
      <w:proofErr w:type="spellStart"/>
      <w:r w:rsidRPr="00E67DFC">
        <w:rPr>
          <w:rFonts w:ascii="Times New Roman" w:eastAsia="Times New Roman" w:hAnsi="Times New Roman" w:cs="Times New Roman"/>
          <w:lang w:eastAsia="en-GB"/>
        </w:rPr>
        <w:t>Maffi</w:t>
      </w:r>
      <w:proofErr w:type="spellEnd"/>
      <w:r w:rsidRPr="00E67DFC">
        <w:rPr>
          <w:rFonts w:ascii="Times New Roman" w:eastAsia="Times New Roman" w:hAnsi="Times New Roman" w:cs="Times New Roman"/>
          <w:lang w:eastAsia="en-GB"/>
        </w:rPr>
        <w:t xml:space="preserve">. 2002. Are linguistic and biological diversity linked? Conservation Biology in Practice 3:26–27. Harris, Alice. 2002. Endoclitics and the Origins of Udi Morphosyntax. Oxford: Oxford University Press. Harrison, David. 2007. When Languages Die: The Extinction of the World’s Languages and the Erosion of Human Knowledge. Cambridge: Cambridge University Press. Harry, Anna N., and Michael E. Krauss. 1982. In </w:t>
      </w:r>
      <w:proofErr w:type="spellStart"/>
      <w:r w:rsidRPr="00E67DFC">
        <w:rPr>
          <w:rFonts w:ascii="Times New Roman" w:eastAsia="Times New Roman" w:hAnsi="Times New Roman" w:cs="Times New Roman"/>
          <w:lang w:eastAsia="en-GB"/>
        </w:rPr>
        <w:t>Honor</w:t>
      </w:r>
      <w:proofErr w:type="spellEnd"/>
      <w:r w:rsidRPr="00E67DFC">
        <w:rPr>
          <w:rFonts w:ascii="Times New Roman" w:eastAsia="Times New Roman" w:hAnsi="Times New Roman" w:cs="Times New Roman"/>
          <w:lang w:eastAsia="en-GB"/>
        </w:rPr>
        <w:t xml:space="preserve"> of </w:t>
      </w:r>
      <w:proofErr w:type="spellStart"/>
      <w:r w:rsidRPr="00E67DFC">
        <w:rPr>
          <w:rFonts w:ascii="Times New Roman" w:eastAsia="Times New Roman" w:hAnsi="Times New Roman" w:cs="Times New Roman"/>
          <w:lang w:eastAsia="en-GB"/>
        </w:rPr>
        <w:t>Eyak</w:t>
      </w:r>
      <w:proofErr w:type="spellEnd"/>
      <w:r w:rsidRPr="00E67DFC">
        <w:rPr>
          <w:rFonts w:ascii="Times New Roman" w:eastAsia="Times New Roman" w:hAnsi="Times New Roman" w:cs="Times New Roman"/>
          <w:lang w:eastAsia="en-GB"/>
        </w:rPr>
        <w:t xml:space="preserve">: The Art of Anna Nelson Harry. Fairbanks, AK: Alaska Native Language </w:t>
      </w:r>
      <w:proofErr w:type="spellStart"/>
      <w:r w:rsidRPr="00E67DFC">
        <w:rPr>
          <w:rFonts w:ascii="Times New Roman" w:eastAsia="Times New Roman" w:hAnsi="Times New Roman" w:cs="Times New Roman"/>
          <w:lang w:eastAsia="en-GB"/>
        </w:rPr>
        <w:t>Center</w:t>
      </w:r>
      <w:proofErr w:type="spellEnd"/>
      <w:r w:rsidRPr="00E67DFC">
        <w:rPr>
          <w:rFonts w:ascii="Times New Roman" w:eastAsia="Times New Roman" w:hAnsi="Times New Roman" w:cs="Times New Roman"/>
          <w:lang w:eastAsia="en-GB"/>
        </w:rPr>
        <w:t xml:space="preserve">, University of Alaska. </w:t>
      </w:r>
      <w:proofErr w:type="spellStart"/>
      <w:r w:rsidRPr="00E67DFC">
        <w:rPr>
          <w:rFonts w:ascii="Times New Roman" w:eastAsia="Times New Roman" w:hAnsi="Times New Roman" w:cs="Times New Roman"/>
          <w:lang w:eastAsia="en-GB"/>
        </w:rPr>
        <w:t>Haspelmath</w:t>
      </w:r>
      <w:proofErr w:type="spellEnd"/>
      <w:r w:rsidRPr="00E67DFC">
        <w:rPr>
          <w:rFonts w:ascii="Times New Roman" w:eastAsia="Times New Roman" w:hAnsi="Times New Roman" w:cs="Times New Roman"/>
          <w:lang w:eastAsia="en-GB"/>
        </w:rPr>
        <w:t xml:space="preserve">, Martin. 1993. A Grammar of </w:t>
      </w:r>
      <w:proofErr w:type="spellStart"/>
      <w:r w:rsidRPr="00E67DFC">
        <w:rPr>
          <w:rFonts w:ascii="Times New Roman" w:eastAsia="Times New Roman" w:hAnsi="Times New Roman" w:cs="Times New Roman"/>
          <w:lang w:eastAsia="en-GB"/>
        </w:rPr>
        <w:t>Lezgian</w:t>
      </w:r>
      <w:proofErr w:type="spellEnd"/>
      <w:r w:rsidRPr="00E67DFC">
        <w:rPr>
          <w:rFonts w:ascii="Times New Roman" w:eastAsia="Times New Roman" w:hAnsi="Times New Roman" w:cs="Times New Roman"/>
          <w:lang w:eastAsia="en-GB"/>
        </w:rPr>
        <w:t xml:space="preserve">. Berlin and New York: Mouton de Gruyter. </w:t>
      </w:r>
      <w:proofErr w:type="spellStart"/>
      <w:r w:rsidRPr="00E67DFC">
        <w:rPr>
          <w:rFonts w:ascii="Times New Roman" w:eastAsia="Times New Roman" w:hAnsi="Times New Roman" w:cs="Times New Roman"/>
          <w:lang w:eastAsia="en-GB"/>
        </w:rPr>
        <w:t>Haspelmath</w:t>
      </w:r>
      <w:proofErr w:type="spellEnd"/>
      <w:r w:rsidRPr="00E67DFC">
        <w:rPr>
          <w:rFonts w:ascii="Times New Roman" w:eastAsia="Times New Roman" w:hAnsi="Times New Roman" w:cs="Times New Roman"/>
          <w:lang w:eastAsia="en-GB"/>
        </w:rPr>
        <w:t xml:space="preserve">, Martin, Matthew S. Dryer, David Gil, and Bernard Comrie (eds). 2005. The World Atlas of Linguistic Structures. Oxford: Oxford University Press. Hassan, F. 1981. Demographic archaeology. New York: Academic Press. </w:t>
      </w:r>
      <w:proofErr w:type="spellStart"/>
      <w:r w:rsidRPr="00E67DFC">
        <w:rPr>
          <w:rFonts w:ascii="Times New Roman" w:eastAsia="Times New Roman" w:hAnsi="Times New Roman" w:cs="Times New Roman"/>
          <w:lang w:eastAsia="en-GB"/>
        </w:rPr>
        <w:t>Haudricourt</w:t>
      </w:r>
      <w:proofErr w:type="spellEnd"/>
      <w:r w:rsidRPr="00E67DFC">
        <w:rPr>
          <w:rFonts w:ascii="Times New Roman" w:eastAsia="Times New Roman" w:hAnsi="Times New Roman" w:cs="Times New Roman"/>
          <w:lang w:eastAsia="en-GB"/>
        </w:rPr>
        <w:t xml:space="preserve">, André. 1954. De </w:t>
      </w:r>
      <w:proofErr w:type="spellStart"/>
      <w:r w:rsidRPr="00E67DFC">
        <w:rPr>
          <w:rFonts w:ascii="Times New Roman" w:eastAsia="Times New Roman" w:hAnsi="Times New Roman" w:cs="Times New Roman"/>
          <w:lang w:eastAsia="en-GB"/>
        </w:rPr>
        <w:t>l’origine</w:t>
      </w:r>
      <w:proofErr w:type="spellEnd"/>
      <w:r w:rsidRPr="00E67DFC">
        <w:rPr>
          <w:rFonts w:ascii="Times New Roman" w:eastAsia="Times New Roman" w:hAnsi="Times New Roman" w:cs="Times New Roman"/>
          <w:lang w:eastAsia="en-GB"/>
        </w:rPr>
        <w:t xml:space="preserve"> des tons </w:t>
      </w:r>
      <w:proofErr w:type="spellStart"/>
      <w:r w:rsidRPr="00E67DFC">
        <w:rPr>
          <w:rFonts w:ascii="Times New Roman" w:eastAsia="Times New Roman" w:hAnsi="Times New Roman" w:cs="Times New Roman"/>
          <w:lang w:eastAsia="en-GB"/>
        </w:rPr>
        <w:t>en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vietnamien</w:t>
      </w:r>
      <w:proofErr w:type="spellEnd"/>
      <w:r w:rsidRPr="00E67DFC">
        <w:rPr>
          <w:rFonts w:ascii="Times New Roman" w:eastAsia="Times New Roman" w:hAnsi="Times New Roman" w:cs="Times New Roman"/>
          <w:lang w:eastAsia="en-GB"/>
        </w:rPr>
        <w:t xml:space="preserve">. Journal </w:t>
      </w:r>
      <w:proofErr w:type="spellStart"/>
      <w:r w:rsidRPr="00E67DFC">
        <w:rPr>
          <w:rFonts w:ascii="Times New Roman" w:eastAsia="Times New Roman" w:hAnsi="Times New Roman" w:cs="Times New Roman"/>
          <w:lang w:eastAsia="en-GB"/>
        </w:rPr>
        <w:t>Asiatique</w:t>
      </w:r>
      <w:proofErr w:type="spellEnd"/>
      <w:r w:rsidRPr="00E67DFC">
        <w:rPr>
          <w:rFonts w:ascii="Times New Roman" w:eastAsia="Times New Roman" w:hAnsi="Times New Roman" w:cs="Times New Roman"/>
          <w:lang w:eastAsia="en-GB"/>
        </w:rPr>
        <w:t xml:space="preserve"> 242:69–82. </w:t>
      </w:r>
      <w:proofErr w:type="spellStart"/>
      <w:r w:rsidRPr="00E67DFC">
        <w:rPr>
          <w:rFonts w:ascii="Times New Roman" w:eastAsia="Times New Roman" w:hAnsi="Times New Roman" w:cs="Times New Roman"/>
          <w:lang w:eastAsia="en-GB"/>
        </w:rPr>
        <w:t>Haudricourt</w:t>
      </w:r>
      <w:proofErr w:type="spellEnd"/>
      <w:r w:rsidRPr="00E67DFC">
        <w:rPr>
          <w:rFonts w:ascii="Times New Roman" w:eastAsia="Times New Roman" w:hAnsi="Times New Roman" w:cs="Times New Roman"/>
          <w:lang w:eastAsia="en-GB"/>
        </w:rPr>
        <w:t xml:space="preserve">, André, Jean-Claude </w:t>
      </w:r>
      <w:proofErr w:type="spellStart"/>
      <w:r w:rsidRPr="00E67DFC">
        <w:rPr>
          <w:rFonts w:ascii="Times New Roman" w:eastAsia="Times New Roman" w:hAnsi="Times New Roman" w:cs="Times New Roman"/>
          <w:lang w:eastAsia="en-GB"/>
        </w:rPr>
        <w:t>Rivierre</w:t>
      </w:r>
      <w:proofErr w:type="spellEnd"/>
      <w:r w:rsidRPr="00E67DFC">
        <w:rPr>
          <w:rFonts w:ascii="Times New Roman" w:eastAsia="Times New Roman" w:hAnsi="Times New Roman" w:cs="Times New Roman"/>
          <w:lang w:eastAsia="en-GB"/>
        </w:rPr>
        <w:t xml:space="preserve">, Françoise </w:t>
      </w:r>
      <w:proofErr w:type="spellStart"/>
      <w:r w:rsidRPr="00E67DFC">
        <w:rPr>
          <w:rFonts w:ascii="Times New Roman" w:eastAsia="Times New Roman" w:hAnsi="Times New Roman" w:cs="Times New Roman"/>
          <w:lang w:eastAsia="en-GB"/>
        </w:rPr>
        <w:t>Rivierre</w:t>
      </w:r>
      <w:proofErr w:type="spellEnd"/>
      <w:r w:rsidRPr="00E67DFC">
        <w:rPr>
          <w:rFonts w:ascii="Times New Roman" w:eastAsia="Times New Roman" w:hAnsi="Times New Roman" w:cs="Times New Roman"/>
          <w:lang w:eastAsia="en-GB"/>
        </w:rPr>
        <w:t xml:space="preserve">, C. </w:t>
      </w:r>
      <w:proofErr w:type="spellStart"/>
      <w:r w:rsidRPr="00E67DFC">
        <w:rPr>
          <w:rFonts w:ascii="Times New Roman" w:eastAsia="Times New Roman" w:hAnsi="Times New Roman" w:cs="Times New Roman"/>
          <w:lang w:eastAsia="en-GB"/>
        </w:rPr>
        <w:t>Moyse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Faurie</w:t>
      </w:r>
      <w:proofErr w:type="spellEnd"/>
      <w:r w:rsidRPr="00E67DFC">
        <w:rPr>
          <w:rFonts w:ascii="Times New Roman" w:eastAsia="Times New Roman" w:hAnsi="Times New Roman" w:cs="Times New Roman"/>
          <w:lang w:eastAsia="en-GB"/>
        </w:rPr>
        <w:t xml:space="preserve">, and Jacqueline de la </w:t>
      </w:r>
      <w:proofErr w:type="spellStart"/>
      <w:r w:rsidRPr="00E67DFC">
        <w:rPr>
          <w:rFonts w:ascii="Times New Roman" w:eastAsia="Times New Roman" w:hAnsi="Times New Roman" w:cs="Times New Roman"/>
          <w:lang w:eastAsia="en-GB"/>
        </w:rPr>
        <w:t>Fontinelle</w:t>
      </w:r>
      <w:proofErr w:type="spellEnd"/>
      <w:r w:rsidRPr="00E67DFC">
        <w:rPr>
          <w:rFonts w:ascii="Times New Roman" w:eastAsia="Times New Roman" w:hAnsi="Times New Roman" w:cs="Times New Roman"/>
          <w:lang w:eastAsia="en-GB"/>
        </w:rPr>
        <w:t xml:space="preserve">. 1979. Les </w:t>
      </w:r>
      <w:proofErr w:type="spellStart"/>
      <w:r w:rsidRPr="00E67DFC">
        <w:rPr>
          <w:rFonts w:ascii="Times New Roman" w:eastAsia="Times New Roman" w:hAnsi="Times New Roman" w:cs="Times New Roman"/>
          <w:lang w:eastAsia="en-GB"/>
        </w:rPr>
        <w:t>Langues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Mélanésiennes</w:t>
      </w:r>
      <w:proofErr w:type="spellEnd"/>
      <w:r w:rsidRPr="00E67DFC">
        <w:rPr>
          <w:rFonts w:ascii="Times New Roman" w:eastAsia="Times New Roman" w:hAnsi="Times New Roman" w:cs="Times New Roman"/>
          <w:lang w:eastAsia="en-GB"/>
        </w:rPr>
        <w:t xml:space="preserve"> de Nouvelle Calédonie. </w:t>
      </w:r>
      <w:proofErr w:type="spellStart"/>
      <w:r w:rsidRPr="00E67DFC">
        <w:rPr>
          <w:rFonts w:ascii="Times New Roman" w:eastAsia="Times New Roman" w:hAnsi="Times New Roman" w:cs="Times New Roman"/>
          <w:lang w:eastAsia="en-GB"/>
        </w:rPr>
        <w:t>Nouméa</w:t>
      </w:r>
      <w:proofErr w:type="spellEnd"/>
      <w:r w:rsidRPr="00E67DFC">
        <w:rPr>
          <w:rFonts w:ascii="Times New Roman" w:eastAsia="Times New Roman" w:hAnsi="Times New Roman" w:cs="Times New Roman"/>
          <w:lang w:eastAsia="en-GB"/>
        </w:rPr>
        <w:t xml:space="preserve">: Bureau </w:t>
      </w:r>
      <w:proofErr w:type="spellStart"/>
      <w:r w:rsidRPr="00E67DFC">
        <w:rPr>
          <w:rFonts w:ascii="Times New Roman" w:eastAsia="Times New Roman" w:hAnsi="Times New Roman" w:cs="Times New Roman"/>
          <w:lang w:eastAsia="en-GB"/>
        </w:rPr>
        <w:t>Psychopédagogique</w:t>
      </w:r>
      <w:proofErr w:type="spellEnd"/>
      <w:r w:rsidRPr="00E67DFC">
        <w:rPr>
          <w:rFonts w:ascii="Times New Roman" w:eastAsia="Times New Roman" w:hAnsi="Times New Roman" w:cs="Times New Roman"/>
          <w:lang w:eastAsia="en-GB"/>
        </w:rPr>
        <w:t xml:space="preserve">. Haviland, John. 1993. Anchoring, iconicity and orientation in </w:t>
      </w:r>
      <w:proofErr w:type="spellStart"/>
      <w:r w:rsidRPr="00E67DFC">
        <w:rPr>
          <w:rFonts w:ascii="Times New Roman" w:eastAsia="Times New Roman" w:hAnsi="Times New Roman" w:cs="Times New Roman"/>
          <w:lang w:eastAsia="en-GB"/>
        </w:rPr>
        <w:t>Guugu</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Yimithirr</w:t>
      </w:r>
      <w:proofErr w:type="spellEnd"/>
      <w:r w:rsidRPr="00E67DFC">
        <w:rPr>
          <w:rFonts w:ascii="Times New Roman" w:eastAsia="Times New Roman" w:hAnsi="Times New Roman" w:cs="Times New Roman"/>
          <w:lang w:eastAsia="en-GB"/>
        </w:rPr>
        <w:t xml:space="preserve"> pointing gestures. Journal of Linguistic Anthropology 3/1:3–45. Haviland, John. 2006. Documenting lexical knowledge. In Essentials of Language Documentation, ed. J. </w:t>
      </w:r>
      <w:proofErr w:type="spellStart"/>
      <w:r w:rsidRPr="00E67DFC">
        <w:rPr>
          <w:rFonts w:ascii="Times New Roman" w:eastAsia="Times New Roman" w:hAnsi="Times New Roman" w:cs="Times New Roman"/>
          <w:lang w:eastAsia="en-GB"/>
        </w:rPr>
        <w:t>Gippert</w:t>
      </w:r>
      <w:proofErr w:type="spellEnd"/>
      <w:r w:rsidRPr="00E67DFC">
        <w:rPr>
          <w:rFonts w:ascii="Times New Roman" w:eastAsia="Times New Roman" w:hAnsi="Times New Roman" w:cs="Times New Roman"/>
          <w:lang w:eastAsia="en-GB"/>
        </w:rPr>
        <w:t xml:space="preserve">, N. P. </w:t>
      </w:r>
      <w:proofErr w:type="spellStart"/>
      <w:r w:rsidRPr="00E67DFC">
        <w:rPr>
          <w:rFonts w:ascii="Times New Roman" w:eastAsia="Times New Roman" w:hAnsi="Times New Roman" w:cs="Times New Roman"/>
          <w:lang w:eastAsia="en-GB"/>
        </w:rPr>
        <w:t>Himmelmann</w:t>
      </w:r>
      <w:proofErr w:type="spellEnd"/>
      <w:r w:rsidRPr="00E67DFC">
        <w:rPr>
          <w:rFonts w:ascii="Times New Roman" w:eastAsia="Times New Roman" w:hAnsi="Times New Roman" w:cs="Times New Roman"/>
          <w:lang w:eastAsia="en-GB"/>
        </w:rPr>
        <w:t xml:space="preserve">, and U. Mosel. Berlin: Mouton de Gruyter, pp. 129–62. Hayward, Richard. 2000. Afroasiatic languages. In African Languages: An Introduction, ed. Bernd Heine and Derek Nurse. Cambridge: Cambridge University Press, pp. 74–98. Henderson, James E. 1995. Phonology and Grammar of </w:t>
      </w:r>
      <w:proofErr w:type="spellStart"/>
      <w:r w:rsidRPr="00E67DFC">
        <w:rPr>
          <w:rFonts w:ascii="Times New Roman" w:eastAsia="Times New Roman" w:hAnsi="Times New Roman" w:cs="Times New Roman"/>
          <w:lang w:eastAsia="en-GB"/>
        </w:rPr>
        <w:t>Yele</w:t>
      </w:r>
      <w:proofErr w:type="spellEnd"/>
      <w:r w:rsidRPr="00E67DFC">
        <w:rPr>
          <w:rFonts w:ascii="Times New Roman" w:eastAsia="Times New Roman" w:hAnsi="Times New Roman" w:cs="Times New Roman"/>
          <w:lang w:eastAsia="en-GB"/>
        </w:rPr>
        <w:t xml:space="preserve">, Papua New Guinea. Canberra: Pacific Linguistics. </w:t>
      </w:r>
      <w:proofErr w:type="spellStart"/>
      <w:r w:rsidRPr="00E67DFC">
        <w:rPr>
          <w:rFonts w:ascii="Times New Roman" w:eastAsia="Times New Roman" w:hAnsi="Times New Roman" w:cs="Times New Roman"/>
          <w:lang w:eastAsia="en-GB"/>
        </w:rPr>
        <w:t>Hercus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Luise</w:t>
      </w:r>
      <w:proofErr w:type="spellEnd"/>
      <w:r w:rsidRPr="00E67DFC">
        <w:rPr>
          <w:rFonts w:ascii="Times New Roman" w:eastAsia="Times New Roman" w:hAnsi="Times New Roman" w:cs="Times New Roman"/>
          <w:lang w:eastAsia="en-GB"/>
        </w:rPr>
        <w:t xml:space="preserve">. 2008. Listening to the last speakers. In Encountering Aboriginal Languages: Studies in the History of Australian Linguistics, ed. William B. McGregor. Canberra: Pacific Linguistics, pp. 163–78. Herder, Johann Gottfried. 1877. </w:t>
      </w:r>
      <w:proofErr w:type="spellStart"/>
      <w:r w:rsidRPr="00E67DFC">
        <w:rPr>
          <w:rFonts w:ascii="Times New Roman" w:eastAsia="Times New Roman" w:hAnsi="Times New Roman" w:cs="Times New Roman"/>
          <w:lang w:eastAsia="en-GB"/>
        </w:rPr>
        <w:t>Sammtliche</w:t>
      </w:r>
      <w:proofErr w:type="spellEnd"/>
      <w:r w:rsidRPr="00E67DFC">
        <w:rPr>
          <w:rFonts w:ascii="Times New Roman" w:eastAsia="Times New Roman" w:hAnsi="Times New Roman" w:cs="Times New Roman"/>
          <w:lang w:eastAsia="en-GB"/>
        </w:rPr>
        <w:t xml:space="preserve"> Werke, vol. 17. Berlin: </w:t>
      </w:r>
      <w:proofErr w:type="spellStart"/>
      <w:r w:rsidRPr="00E67DFC">
        <w:rPr>
          <w:rFonts w:ascii="Times New Roman" w:eastAsia="Times New Roman" w:hAnsi="Times New Roman" w:cs="Times New Roman"/>
          <w:lang w:eastAsia="en-GB"/>
        </w:rPr>
        <w:t>Weidmann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Hergé</w:t>
      </w:r>
      <w:proofErr w:type="spellEnd"/>
      <w:r w:rsidRPr="00E67DFC">
        <w:rPr>
          <w:rFonts w:ascii="Times New Roman" w:eastAsia="Times New Roman" w:hAnsi="Times New Roman" w:cs="Times New Roman"/>
          <w:lang w:eastAsia="en-GB"/>
        </w:rPr>
        <w:t xml:space="preserve">. 1959. The Secret of the Unicorn, translated by Leslie Lonsdale-Cooper and Michael Turner. Boston, Toronto, and London: Little, Brown &amp; Company. [French original 1946: Le Secret de la </w:t>
      </w:r>
      <w:proofErr w:type="spellStart"/>
      <w:r w:rsidRPr="00E67DFC">
        <w:rPr>
          <w:rFonts w:ascii="Times New Roman" w:eastAsia="Times New Roman" w:hAnsi="Times New Roman" w:cs="Times New Roman"/>
          <w:lang w:eastAsia="en-GB"/>
        </w:rPr>
        <w:t>Licorne</w:t>
      </w:r>
      <w:proofErr w:type="spellEnd"/>
      <w:r w:rsidRPr="00E67DFC">
        <w:rPr>
          <w:rFonts w:ascii="Times New Roman" w:eastAsia="Times New Roman" w:hAnsi="Times New Roman" w:cs="Times New Roman"/>
          <w:lang w:eastAsia="en-GB"/>
        </w:rPr>
        <w:t xml:space="preserve">. Tournai: Editions </w:t>
      </w:r>
      <w:proofErr w:type="spellStart"/>
      <w:r w:rsidRPr="00E67DFC">
        <w:rPr>
          <w:rFonts w:ascii="Times New Roman" w:eastAsia="Times New Roman" w:hAnsi="Times New Roman" w:cs="Times New Roman"/>
          <w:lang w:eastAsia="en-GB"/>
        </w:rPr>
        <w:t>Casterman</w:t>
      </w:r>
      <w:proofErr w:type="spellEnd"/>
      <w:r w:rsidRPr="00E67DFC">
        <w:rPr>
          <w:rFonts w:ascii="Times New Roman" w:eastAsia="Times New Roman" w:hAnsi="Times New Roman" w:cs="Times New Roman"/>
          <w:lang w:eastAsia="en-GB"/>
        </w:rPr>
        <w:t xml:space="preserve">.] 9780631233053_5_end03.qxd 09/02/2009 11:26 Page 258 References 259 Hill, Archibald. 1952. Review of Maya Hieroglyphic Writing. Introduction by J. Eric S. Thompson. International Journal of American Linguistics 18/3:184–6. Hill, Jane. 2001. Dating the break-up of Southern Uto-Aztecan. In </w:t>
      </w:r>
      <w:proofErr w:type="spellStart"/>
      <w:r w:rsidRPr="00E67DFC">
        <w:rPr>
          <w:rFonts w:ascii="Times New Roman" w:eastAsia="Times New Roman" w:hAnsi="Times New Roman" w:cs="Times New Roman"/>
          <w:lang w:eastAsia="en-GB"/>
        </w:rPr>
        <w:t>Avances</w:t>
      </w:r>
      <w:proofErr w:type="spellEnd"/>
      <w:r w:rsidRPr="00E67DFC">
        <w:rPr>
          <w:rFonts w:ascii="Times New Roman" w:eastAsia="Times New Roman" w:hAnsi="Times New Roman" w:cs="Times New Roman"/>
          <w:lang w:eastAsia="en-GB"/>
        </w:rPr>
        <w:t xml:space="preserve"> y Balances de </w:t>
      </w:r>
      <w:proofErr w:type="spellStart"/>
      <w:r w:rsidRPr="00E67DFC">
        <w:rPr>
          <w:rFonts w:ascii="Times New Roman" w:eastAsia="Times New Roman" w:hAnsi="Times New Roman" w:cs="Times New Roman"/>
          <w:lang w:eastAsia="en-GB"/>
        </w:rPr>
        <w:t>Lenguas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Yutoaztecas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Homenaje</w:t>
      </w:r>
      <w:proofErr w:type="spellEnd"/>
      <w:r w:rsidRPr="00E67DFC">
        <w:rPr>
          <w:rFonts w:ascii="Times New Roman" w:eastAsia="Times New Roman" w:hAnsi="Times New Roman" w:cs="Times New Roman"/>
          <w:lang w:eastAsia="en-GB"/>
        </w:rPr>
        <w:t xml:space="preserve"> a Wick R. Miller, ed. J. L. M. </w:t>
      </w:r>
      <w:proofErr w:type="spellStart"/>
      <w:r w:rsidRPr="00E67DFC">
        <w:rPr>
          <w:rFonts w:ascii="Times New Roman" w:eastAsia="Times New Roman" w:hAnsi="Times New Roman" w:cs="Times New Roman"/>
          <w:lang w:eastAsia="en-GB"/>
        </w:rPr>
        <w:t>Zamarrón</w:t>
      </w:r>
      <w:proofErr w:type="spellEnd"/>
      <w:r w:rsidRPr="00E67DFC">
        <w:rPr>
          <w:rFonts w:ascii="Times New Roman" w:eastAsia="Times New Roman" w:hAnsi="Times New Roman" w:cs="Times New Roman"/>
          <w:lang w:eastAsia="en-GB"/>
        </w:rPr>
        <w:t xml:space="preserve"> and J. H. Hill. Mexico City: Instituto Nacional de </w:t>
      </w:r>
      <w:proofErr w:type="spellStart"/>
      <w:r w:rsidRPr="00E67DFC">
        <w:rPr>
          <w:rFonts w:ascii="Times New Roman" w:eastAsia="Times New Roman" w:hAnsi="Times New Roman" w:cs="Times New Roman"/>
          <w:lang w:eastAsia="en-GB"/>
        </w:rPr>
        <w:t>Antropología</w:t>
      </w:r>
      <w:proofErr w:type="spellEnd"/>
      <w:r w:rsidRPr="00E67DFC">
        <w:rPr>
          <w:rFonts w:ascii="Times New Roman" w:eastAsia="Times New Roman" w:hAnsi="Times New Roman" w:cs="Times New Roman"/>
          <w:lang w:eastAsia="en-GB"/>
        </w:rPr>
        <w:t xml:space="preserve"> e Historia, pp. 345–58. Hill, Kenneth C., Emory </w:t>
      </w:r>
      <w:proofErr w:type="spellStart"/>
      <w:r w:rsidRPr="00E67DFC">
        <w:rPr>
          <w:rFonts w:ascii="Times New Roman" w:eastAsia="Times New Roman" w:hAnsi="Times New Roman" w:cs="Times New Roman"/>
          <w:lang w:eastAsia="en-GB"/>
        </w:rPr>
        <w:t>Sekaquaptewa</w:t>
      </w:r>
      <w:proofErr w:type="spellEnd"/>
      <w:r w:rsidRPr="00E67DFC">
        <w:rPr>
          <w:rFonts w:ascii="Times New Roman" w:eastAsia="Times New Roman" w:hAnsi="Times New Roman" w:cs="Times New Roman"/>
          <w:lang w:eastAsia="en-GB"/>
        </w:rPr>
        <w:t xml:space="preserve">, Mary Black, and </w:t>
      </w:r>
      <w:proofErr w:type="spellStart"/>
      <w:r w:rsidRPr="00E67DFC">
        <w:rPr>
          <w:rFonts w:ascii="Times New Roman" w:eastAsia="Times New Roman" w:hAnsi="Times New Roman" w:cs="Times New Roman"/>
          <w:lang w:eastAsia="en-GB"/>
        </w:rPr>
        <w:t>Ekkehart</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Malotki</w:t>
      </w:r>
      <w:proofErr w:type="spellEnd"/>
      <w:r w:rsidRPr="00E67DFC">
        <w:rPr>
          <w:rFonts w:ascii="Times New Roman" w:eastAsia="Times New Roman" w:hAnsi="Times New Roman" w:cs="Times New Roman"/>
          <w:lang w:eastAsia="en-GB"/>
        </w:rPr>
        <w:t xml:space="preserve"> (eds). 1997. Hopi Dictionary / </w:t>
      </w:r>
      <w:proofErr w:type="spellStart"/>
      <w:r w:rsidRPr="00E67DFC">
        <w:rPr>
          <w:rFonts w:ascii="Times New Roman" w:eastAsia="Times New Roman" w:hAnsi="Times New Roman" w:cs="Times New Roman"/>
          <w:lang w:eastAsia="en-GB"/>
        </w:rPr>
        <w:t>Hopìikwa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Lalàytutuveni</w:t>
      </w:r>
      <w:proofErr w:type="spellEnd"/>
      <w:r w:rsidRPr="00E67DFC">
        <w:rPr>
          <w:rFonts w:ascii="Times New Roman" w:eastAsia="Times New Roman" w:hAnsi="Times New Roman" w:cs="Times New Roman"/>
          <w:lang w:eastAsia="en-GB"/>
        </w:rPr>
        <w:t xml:space="preserve">. Tucson: University of Arizona Press. </w:t>
      </w:r>
      <w:proofErr w:type="spellStart"/>
      <w:r w:rsidRPr="00E67DFC">
        <w:rPr>
          <w:rFonts w:ascii="Times New Roman" w:eastAsia="Times New Roman" w:hAnsi="Times New Roman" w:cs="Times New Roman"/>
          <w:lang w:eastAsia="en-GB"/>
        </w:rPr>
        <w:lastRenderedPageBreak/>
        <w:t>Himmelmann</w:t>
      </w:r>
      <w:proofErr w:type="spellEnd"/>
      <w:r w:rsidRPr="00E67DFC">
        <w:rPr>
          <w:rFonts w:ascii="Times New Roman" w:eastAsia="Times New Roman" w:hAnsi="Times New Roman" w:cs="Times New Roman"/>
          <w:lang w:eastAsia="en-GB"/>
        </w:rPr>
        <w:t xml:space="preserve">, Nikolaus. 1998. Documentary and descriptive linguistics. Linguistics 36:161–95. </w:t>
      </w:r>
      <w:proofErr w:type="spellStart"/>
      <w:r w:rsidRPr="00E67DFC">
        <w:rPr>
          <w:rFonts w:ascii="Times New Roman" w:eastAsia="Times New Roman" w:hAnsi="Times New Roman" w:cs="Times New Roman"/>
          <w:lang w:eastAsia="en-GB"/>
        </w:rPr>
        <w:t>Himmelmann</w:t>
      </w:r>
      <w:proofErr w:type="spellEnd"/>
      <w:r w:rsidRPr="00E67DFC">
        <w:rPr>
          <w:rFonts w:ascii="Times New Roman" w:eastAsia="Times New Roman" w:hAnsi="Times New Roman" w:cs="Times New Roman"/>
          <w:lang w:eastAsia="en-GB"/>
        </w:rPr>
        <w:t xml:space="preserve">, Nikolaus. 2006. Language documentation: what is it and what is it good for? In Essentials of Language Documentation, ed. J. </w:t>
      </w:r>
      <w:proofErr w:type="spellStart"/>
      <w:r w:rsidRPr="00E67DFC">
        <w:rPr>
          <w:rFonts w:ascii="Times New Roman" w:eastAsia="Times New Roman" w:hAnsi="Times New Roman" w:cs="Times New Roman"/>
          <w:lang w:eastAsia="en-GB"/>
        </w:rPr>
        <w:t>Gippert</w:t>
      </w:r>
      <w:proofErr w:type="spellEnd"/>
      <w:r w:rsidRPr="00E67DFC">
        <w:rPr>
          <w:rFonts w:ascii="Times New Roman" w:eastAsia="Times New Roman" w:hAnsi="Times New Roman" w:cs="Times New Roman"/>
          <w:lang w:eastAsia="en-GB"/>
        </w:rPr>
        <w:t xml:space="preserve">, N. P. </w:t>
      </w:r>
      <w:proofErr w:type="spellStart"/>
      <w:r w:rsidRPr="00E67DFC">
        <w:rPr>
          <w:rFonts w:ascii="Times New Roman" w:eastAsia="Times New Roman" w:hAnsi="Times New Roman" w:cs="Times New Roman"/>
          <w:lang w:eastAsia="en-GB"/>
        </w:rPr>
        <w:t>Himmelmann</w:t>
      </w:r>
      <w:proofErr w:type="spellEnd"/>
      <w:r w:rsidRPr="00E67DFC">
        <w:rPr>
          <w:rFonts w:ascii="Times New Roman" w:eastAsia="Times New Roman" w:hAnsi="Times New Roman" w:cs="Times New Roman"/>
          <w:lang w:eastAsia="en-GB"/>
        </w:rPr>
        <w:t xml:space="preserve">, and U. Mosel. Berlin: Mouton de Gruyter, pp. 1–30. Hinton, Leanne. 1994. Flutes of Fire: Essays on Californian Indian Languages. Berkeley, CA: Heyday Books. Hinton, Leanne, and Kenneth Hale. 2001. The Green Book of Language Revitalization in Practice. London: Academic Press. Houston, Stephen D., and David Stuart. 1989. The way glyph: evidence for “co-essences” among the Classic Maya. Research Reports on Ancient Maya Writing 30. Washington: </w:t>
      </w:r>
      <w:proofErr w:type="spellStart"/>
      <w:r w:rsidRPr="00E67DFC">
        <w:rPr>
          <w:rFonts w:ascii="Times New Roman" w:eastAsia="Times New Roman" w:hAnsi="Times New Roman" w:cs="Times New Roman"/>
          <w:lang w:eastAsia="en-GB"/>
        </w:rPr>
        <w:t>Center</w:t>
      </w:r>
      <w:proofErr w:type="spellEnd"/>
      <w:r w:rsidRPr="00E67DFC">
        <w:rPr>
          <w:rFonts w:ascii="Times New Roman" w:eastAsia="Times New Roman" w:hAnsi="Times New Roman" w:cs="Times New Roman"/>
          <w:lang w:eastAsia="en-GB"/>
        </w:rPr>
        <w:t xml:space="preserve"> for Maya Research, pp. 1–16. Humboldt, Wilhelm von. [1903–36]. </w:t>
      </w:r>
      <w:proofErr w:type="spellStart"/>
      <w:r w:rsidRPr="00E67DFC">
        <w:rPr>
          <w:rFonts w:ascii="Times New Roman" w:eastAsia="Times New Roman" w:hAnsi="Times New Roman" w:cs="Times New Roman"/>
          <w:lang w:eastAsia="en-GB"/>
        </w:rPr>
        <w:t>Gesammelte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Schriften</w:t>
      </w:r>
      <w:proofErr w:type="spellEnd"/>
      <w:r w:rsidRPr="00E67DFC">
        <w:rPr>
          <w:rFonts w:ascii="Times New Roman" w:eastAsia="Times New Roman" w:hAnsi="Times New Roman" w:cs="Times New Roman"/>
          <w:lang w:eastAsia="en-GB"/>
        </w:rPr>
        <w:t xml:space="preserve">, ed. Albert </w:t>
      </w:r>
      <w:proofErr w:type="spellStart"/>
      <w:r w:rsidRPr="00E67DFC">
        <w:rPr>
          <w:rFonts w:ascii="Times New Roman" w:eastAsia="Times New Roman" w:hAnsi="Times New Roman" w:cs="Times New Roman"/>
          <w:lang w:eastAsia="en-GB"/>
        </w:rPr>
        <w:t>Leitzmann</w:t>
      </w:r>
      <w:proofErr w:type="spellEnd"/>
      <w:r w:rsidRPr="00E67DFC">
        <w:rPr>
          <w:rFonts w:ascii="Times New Roman" w:eastAsia="Times New Roman" w:hAnsi="Times New Roman" w:cs="Times New Roman"/>
          <w:lang w:eastAsia="en-GB"/>
        </w:rPr>
        <w:t xml:space="preserve">. Berlin: Behr. Humboldt, Wilhelm von. 1999. On Language: On the Diversity of Human Language Construction and Its Influence on the Mental Development of the Human Species, ed. Michael </w:t>
      </w:r>
      <w:proofErr w:type="spellStart"/>
      <w:r w:rsidRPr="00E67DFC">
        <w:rPr>
          <w:rFonts w:ascii="Times New Roman" w:eastAsia="Times New Roman" w:hAnsi="Times New Roman" w:cs="Times New Roman"/>
          <w:lang w:eastAsia="en-GB"/>
        </w:rPr>
        <w:t>Losonsky</w:t>
      </w:r>
      <w:proofErr w:type="spellEnd"/>
      <w:r w:rsidRPr="00E67DFC">
        <w:rPr>
          <w:rFonts w:ascii="Times New Roman" w:eastAsia="Times New Roman" w:hAnsi="Times New Roman" w:cs="Times New Roman"/>
          <w:lang w:eastAsia="en-GB"/>
        </w:rPr>
        <w:t xml:space="preserve">, translated by Peter Heath. Cambridge: Cambridge University Press. </w:t>
      </w:r>
      <w:proofErr w:type="spellStart"/>
      <w:r w:rsidRPr="00E67DFC">
        <w:rPr>
          <w:rFonts w:ascii="Times New Roman" w:eastAsia="Times New Roman" w:hAnsi="Times New Roman" w:cs="Times New Roman"/>
          <w:lang w:eastAsia="en-GB"/>
        </w:rPr>
        <w:t>Hurles</w:t>
      </w:r>
      <w:proofErr w:type="spellEnd"/>
      <w:r w:rsidRPr="00E67DFC">
        <w:rPr>
          <w:rFonts w:ascii="Times New Roman" w:eastAsia="Times New Roman" w:hAnsi="Times New Roman" w:cs="Times New Roman"/>
          <w:lang w:eastAsia="en-GB"/>
        </w:rPr>
        <w:t xml:space="preserve">, M. E., B. C. Sykes, M. A. </w:t>
      </w:r>
      <w:proofErr w:type="spellStart"/>
      <w:r w:rsidRPr="00E67DFC">
        <w:rPr>
          <w:rFonts w:ascii="Times New Roman" w:eastAsia="Times New Roman" w:hAnsi="Times New Roman" w:cs="Times New Roman"/>
          <w:lang w:eastAsia="en-GB"/>
        </w:rPr>
        <w:t>Joblin</w:t>
      </w:r>
      <w:proofErr w:type="spellEnd"/>
      <w:r w:rsidRPr="00E67DFC">
        <w:rPr>
          <w:rFonts w:ascii="Times New Roman" w:eastAsia="Times New Roman" w:hAnsi="Times New Roman" w:cs="Times New Roman"/>
          <w:lang w:eastAsia="en-GB"/>
        </w:rPr>
        <w:t xml:space="preserve">, and P. Forster. 2005. The dual origin of the Malagasy in Island Southeast Asia and East Africa: evidence from maternal and paternal lineages. American Journal of Human Genetics 76:894–901. Hyman, Larry. 2001. Fieldwork as a state of mind. In Linguistic fieldwork, ed. P. Newman and M. Ratliff. New York: Cambridge University Press, pp. 15–33. Hyman, Larry. 2007. Elicitation as experimental phonology: </w:t>
      </w:r>
      <w:proofErr w:type="spellStart"/>
      <w:r w:rsidRPr="00E67DFC">
        <w:rPr>
          <w:rFonts w:ascii="Times New Roman" w:eastAsia="Times New Roman" w:hAnsi="Times New Roman" w:cs="Times New Roman"/>
          <w:lang w:eastAsia="en-GB"/>
        </w:rPr>
        <w:t>Thlantlang</w:t>
      </w:r>
      <w:proofErr w:type="spellEnd"/>
      <w:r w:rsidRPr="00E67DFC">
        <w:rPr>
          <w:rFonts w:ascii="Times New Roman" w:eastAsia="Times New Roman" w:hAnsi="Times New Roman" w:cs="Times New Roman"/>
          <w:lang w:eastAsia="en-GB"/>
        </w:rPr>
        <w:t xml:space="preserve"> Lai tonology. In Experimental Approaches to Phonology, ed. J. J. </w:t>
      </w:r>
      <w:proofErr w:type="spellStart"/>
      <w:r w:rsidRPr="00E67DFC">
        <w:rPr>
          <w:rFonts w:ascii="Times New Roman" w:eastAsia="Times New Roman" w:hAnsi="Times New Roman" w:cs="Times New Roman"/>
          <w:lang w:eastAsia="en-GB"/>
        </w:rPr>
        <w:t>Solé</w:t>
      </w:r>
      <w:proofErr w:type="spellEnd"/>
      <w:r w:rsidRPr="00E67DFC">
        <w:rPr>
          <w:rFonts w:ascii="Times New Roman" w:eastAsia="Times New Roman" w:hAnsi="Times New Roman" w:cs="Times New Roman"/>
          <w:lang w:eastAsia="en-GB"/>
        </w:rPr>
        <w:t xml:space="preserve">, P. S. </w:t>
      </w:r>
      <w:proofErr w:type="spellStart"/>
      <w:r w:rsidRPr="00E67DFC">
        <w:rPr>
          <w:rFonts w:ascii="Times New Roman" w:eastAsia="Times New Roman" w:hAnsi="Times New Roman" w:cs="Times New Roman"/>
          <w:lang w:eastAsia="en-GB"/>
        </w:rPr>
        <w:t>Beddor</w:t>
      </w:r>
      <w:proofErr w:type="spellEnd"/>
      <w:r w:rsidRPr="00E67DFC">
        <w:rPr>
          <w:rFonts w:ascii="Times New Roman" w:eastAsia="Times New Roman" w:hAnsi="Times New Roman" w:cs="Times New Roman"/>
          <w:lang w:eastAsia="en-GB"/>
        </w:rPr>
        <w:t xml:space="preserve">, and M. </w:t>
      </w:r>
      <w:proofErr w:type="spellStart"/>
      <w:r w:rsidRPr="00E67DFC">
        <w:rPr>
          <w:rFonts w:ascii="Times New Roman" w:eastAsia="Times New Roman" w:hAnsi="Times New Roman" w:cs="Times New Roman"/>
          <w:lang w:eastAsia="en-GB"/>
        </w:rPr>
        <w:t>Ohala</w:t>
      </w:r>
      <w:proofErr w:type="spellEnd"/>
      <w:r w:rsidRPr="00E67DFC">
        <w:rPr>
          <w:rFonts w:ascii="Times New Roman" w:eastAsia="Times New Roman" w:hAnsi="Times New Roman" w:cs="Times New Roman"/>
          <w:lang w:eastAsia="en-GB"/>
        </w:rPr>
        <w:t xml:space="preserve">. Oxford: Oxford University Press. </w:t>
      </w:r>
      <w:proofErr w:type="spellStart"/>
      <w:r w:rsidRPr="00E67DFC">
        <w:rPr>
          <w:rFonts w:ascii="Times New Roman" w:eastAsia="Times New Roman" w:hAnsi="Times New Roman" w:cs="Times New Roman"/>
          <w:lang w:eastAsia="en-GB"/>
        </w:rPr>
        <w:t>Hymes</w:t>
      </w:r>
      <w:proofErr w:type="spellEnd"/>
      <w:r w:rsidRPr="00E67DFC">
        <w:rPr>
          <w:rFonts w:ascii="Times New Roman" w:eastAsia="Times New Roman" w:hAnsi="Times New Roman" w:cs="Times New Roman"/>
          <w:lang w:eastAsia="en-GB"/>
        </w:rPr>
        <w:t xml:space="preserve">, Dell. 1981. “In Vain I Tried to Tell You”: Essays in Native North American </w:t>
      </w:r>
      <w:proofErr w:type="spellStart"/>
      <w:r w:rsidRPr="00E67DFC">
        <w:rPr>
          <w:rFonts w:ascii="Times New Roman" w:eastAsia="Times New Roman" w:hAnsi="Times New Roman" w:cs="Times New Roman"/>
          <w:lang w:eastAsia="en-GB"/>
        </w:rPr>
        <w:t>Ethnopoetics</w:t>
      </w:r>
      <w:proofErr w:type="spellEnd"/>
      <w:r w:rsidRPr="00E67DFC">
        <w:rPr>
          <w:rFonts w:ascii="Times New Roman" w:eastAsia="Times New Roman" w:hAnsi="Times New Roman" w:cs="Times New Roman"/>
          <w:lang w:eastAsia="en-GB"/>
        </w:rPr>
        <w:t xml:space="preserve">. Philadelphia: University of Pennsylvania Press. Imai, Mutsumi, and </w:t>
      </w:r>
      <w:proofErr w:type="spellStart"/>
      <w:r w:rsidRPr="00E67DFC">
        <w:rPr>
          <w:rFonts w:ascii="Times New Roman" w:eastAsia="Times New Roman" w:hAnsi="Times New Roman" w:cs="Times New Roman"/>
          <w:lang w:eastAsia="en-GB"/>
        </w:rPr>
        <w:t>Derdre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Gentner</w:t>
      </w:r>
      <w:proofErr w:type="spellEnd"/>
      <w:r w:rsidRPr="00E67DFC">
        <w:rPr>
          <w:rFonts w:ascii="Times New Roman" w:eastAsia="Times New Roman" w:hAnsi="Times New Roman" w:cs="Times New Roman"/>
          <w:lang w:eastAsia="en-GB"/>
        </w:rPr>
        <w:t xml:space="preserve">. 1997. A crosslinguistic study of early word meaning: universal ontology and linguistic influence. Cognition 62:169–200. Imai, Mutsumi, and Reiko </w:t>
      </w:r>
      <w:proofErr w:type="spellStart"/>
      <w:r w:rsidRPr="00E67DFC">
        <w:rPr>
          <w:rFonts w:ascii="Times New Roman" w:eastAsia="Times New Roman" w:hAnsi="Times New Roman" w:cs="Times New Roman"/>
          <w:lang w:eastAsia="en-GB"/>
        </w:rPr>
        <w:t>Mazuka</w:t>
      </w:r>
      <w:proofErr w:type="spellEnd"/>
      <w:r w:rsidRPr="00E67DFC">
        <w:rPr>
          <w:rFonts w:ascii="Times New Roman" w:eastAsia="Times New Roman" w:hAnsi="Times New Roman" w:cs="Times New Roman"/>
          <w:lang w:eastAsia="en-GB"/>
        </w:rPr>
        <w:t xml:space="preserve">. 2003. </w:t>
      </w:r>
      <w:proofErr w:type="spellStart"/>
      <w:r w:rsidRPr="00E67DFC">
        <w:rPr>
          <w:rFonts w:ascii="Times New Roman" w:eastAsia="Times New Roman" w:hAnsi="Times New Roman" w:cs="Times New Roman"/>
          <w:lang w:eastAsia="en-GB"/>
        </w:rPr>
        <w:t>Reevaluating</w:t>
      </w:r>
      <w:proofErr w:type="spellEnd"/>
      <w:r w:rsidRPr="00E67DFC">
        <w:rPr>
          <w:rFonts w:ascii="Times New Roman" w:eastAsia="Times New Roman" w:hAnsi="Times New Roman" w:cs="Times New Roman"/>
          <w:lang w:eastAsia="en-GB"/>
        </w:rPr>
        <w:t xml:space="preserve"> linguistic relativity: language-specific categories and the role of universal ontological knowledge in the construal of individuation. In Language in Mind: Advances in the Study of Language and Thought, ed. </w:t>
      </w:r>
      <w:proofErr w:type="spellStart"/>
      <w:r w:rsidRPr="00E67DFC">
        <w:rPr>
          <w:rFonts w:ascii="Times New Roman" w:eastAsia="Times New Roman" w:hAnsi="Times New Roman" w:cs="Times New Roman"/>
          <w:lang w:eastAsia="en-GB"/>
        </w:rPr>
        <w:t>Dedre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Gentner</w:t>
      </w:r>
      <w:proofErr w:type="spellEnd"/>
      <w:r w:rsidRPr="00E67DFC">
        <w:rPr>
          <w:rFonts w:ascii="Times New Roman" w:eastAsia="Times New Roman" w:hAnsi="Times New Roman" w:cs="Times New Roman"/>
          <w:lang w:eastAsia="en-GB"/>
        </w:rPr>
        <w:t xml:space="preserve"> and Susan </w:t>
      </w:r>
      <w:proofErr w:type="spellStart"/>
      <w:r w:rsidRPr="00E67DFC">
        <w:rPr>
          <w:rFonts w:ascii="Times New Roman" w:eastAsia="Times New Roman" w:hAnsi="Times New Roman" w:cs="Times New Roman"/>
          <w:lang w:eastAsia="en-GB"/>
        </w:rPr>
        <w:t>GoldinMeadow</w:t>
      </w:r>
      <w:proofErr w:type="spellEnd"/>
      <w:r w:rsidRPr="00E67DFC">
        <w:rPr>
          <w:rFonts w:ascii="Times New Roman" w:eastAsia="Times New Roman" w:hAnsi="Times New Roman" w:cs="Times New Roman"/>
          <w:lang w:eastAsia="en-GB"/>
        </w:rPr>
        <w:t xml:space="preserve">. Cambridge, MA: MIT Press, pp. 429–64. Jackson, J. 1983. The Fish People: Linguistic Exogamy and </w:t>
      </w:r>
      <w:proofErr w:type="spellStart"/>
      <w:r w:rsidRPr="00E67DFC">
        <w:rPr>
          <w:rFonts w:ascii="Times New Roman" w:eastAsia="Times New Roman" w:hAnsi="Times New Roman" w:cs="Times New Roman"/>
          <w:lang w:eastAsia="en-GB"/>
        </w:rPr>
        <w:t>Tukanoan</w:t>
      </w:r>
      <w:proofErr w:type="spellEnd"/>
      <w:r w:rsidRPr="00E67DFC">
        <w:rPr>
          <w:rFonts w:ascii="Times New Roman" w:eastAsia="Times New Roman" w:hAnsi="Times New Roman" w:cs="Times New Roman"/>
          <w:lang w:eastAsia="en-GB"/>
        </w:rPr>
        <w:t xml:space="preserve"> Identity in Northwest Amazonia. New York: Cambridge University Press. Jakobson, Roman. 1987a. Language in Literature, ed. Krystyna </w:t>
      </w:r>
      <w:proofErr w:type="spellStart"/>
      <w:r w:rsidRPr="00E67DFC">
        <w:rPr>
          <w:rFonts w:ascii="Times New Roman" w:eastAsia="Times New Roman" w:hAnsi="Times New Roman" w:cs="Times New Roman"/>
          <w:lang w:eastAsia="en-GB"/>
        </w:rPr>
        <w:t>Pomorska</w:t>
      </w:r>
      <w:proofErr w:type="spellEnd"/>
      <w:r w:rsidRPr="00E67DFC">
        <w:rPr>
          <w:rFonts w:ascii="Times New Roman" w:eastAsia="Times New Roman" w:hAnsi="Times New Roman" w:cs="Times New Roman"/>
          <w:lang w:eastAsia="en-GB"/>
        </w:rPr>
        <w:t xml:space="preserve"> and Stephen Rudy. Cambridge, MA: </w:t>
      </w:r>
      <w:proofErr w:type="spellStart"/>
      <w:r w:rsidRPr="00E67DFC">
        <w:rPr>
          <w:rFonts w:ascii="Times New Roman" w:eastAsia="Times New Roman" w:hAnsi="Times New Roman" w:cs="Times New Roman"/>
          <w:lang w:eastAsia="en-GB"/>
        </w:rPr>
        <w:t>Belknap</w:t>
      </w:r>
      <w:proofErr w:type="spellEnd"/>
      <w:r w:rsidRPr="00E67DFC">
        <w:rPr>
          <w:rFonts w:ascii="Times New Roman" w:eastAsia="Times New Roman" w:hAnsi="Times New Roman" w:cs="Times New Roman"/>
          <w:lang w:eastAsia="en-GB"/>
        </w:rPr>
        <w:t xml:space="preserve"> Press. Jakobson, Roman. 1987b. Subliminal verbal patterning in poetry. In Language in Literature, ed. Krystyna </w:t>
      </w:r>
      <w:proofErr w:type="spellStart"/>
      <w:r w:rsidRPr="00E67DFC">
        <w:rPr>
          <w:rFonts w:ascii="Times New Roman" w:eastAsia="Times New Roman" w:hAnsi="Times New Roman" w:cs="Times New Roman"/>
          <w:lang w:eastAsia="en-GB"/>
        </w:rPr>
        <w:t>Pomorska</w:t>
      </w:r>
      <w:proofErr w:type="spellEnd"/>
      <w:r w:rsidRPr="00E67DFC">
        <w:rPr>
          <w:rFonts w:ascii="Times New Roman" w:eastAsia="Times New Roman" w:hAnsi="Times New Roman" w:cs="Times New Roman"/>
          <w:lang w:eastAsia="en-GB"/>
        </w:rPr>
        <w:t xml:space="preserve"> and Stephen Rudy. Cambridge, MA: </w:t>
      </w:r>
      <w:proofErr w:type="spellStart"/>
      <w:r w:rsidRPr="00E67DFC">
        <w:rPr>
          <w:rFonts w:ascii="Times New Roman" w:eastAsia="Times New Roman" w:hAnsi="Times New Roman" w:cs="Times New Roman"/>
          <w:lang w:eastAsia="en-GB"/>
        </w:rPr>
        <w:t>Belknap</w:t>
      </w:r>
      <w:proofErr w:type="spellEnd"/>
      <w:r w:rsidRPr="00E67DFC">
        <w:rPr>
          <w:rFonts w:ascii="Times New Roman" w:eastAsia="Times New Roman" w:hAnsi="Times New Roman" w:cs="Times New Roman"/>
          <w:lang w:eastAsia="en-GB"/>
        </w:rPr>
        <w:t xml:space="preserve"> Press, pp. 250–61. Jakobson, Roman. 1992 [1959]. On linguistic aspects of translation. In Theories of Translation: An Anthology of Essays from Dryden to Derrida, ed. Rainer Schulte and John </w:t>
      </w:r>
      <w:proofErr w:type="spellStart"/>
      <w:r w:rsidRPr="00E67DFC">
        <w:rPr>
          <w:rFonts w:ascii="Times New Roman" w:eastAsia="Times New Roman" w:hAnsi="Times New Roman" w:cs="Times New Roman"/>
          <w:lang w:eastAsia="en-GB"/>
        </w:rPr>
        <w:t>Biguenet</w:t>
      </w:r>
      <w:proofErr w:type="spellEnd"/>
      <w:r w:rsidRPr="00E67DFC">
        <w:rPr>
          <w:rFonts w:ascii="Times New Roman" w:eastAsia="Times New Roman" w:hAnsi="Times New Roman" w:cs="Times New Roman"/>
          <w:lang w:eastAsia="en-GB"/>
        </w:rPr>
        <w:t xml:space="preserve">. Chicago and London: University of Chicago Press, pp. 144–51. Originally in Reuben A. Brower (ed.). On Translation. Cambridge: Harvard University Press. 9780631233053_5_end03.qxd 09/02/2009 11:26 Page 259 260 References </w:t>
      </w:r>
      <w:proofErr w:type="spellStart"/>
      <w:r w:rsidRPr="00E67DFC">
        <w:rPr>
          <w:rFonts w:ascii="Times New Roman" w:eastAsia="Times New Roman" w:hAnsi="Times New Roman" w:cs="Times New Roman"/>
          <w:lang w:eastAsia="en-GB"/>
        </w:rPr>
        <w:t>Jankowsky</w:t>
      </w:r>
      <w:proofErr w:type="spellEnd"/>
      <w:r w:rsidRPr="00E67DFC">
        <w:rPr>
          <w:rFonts w:ascii="Times New Roman" w:eastAsia="Times New Roman" w:hAnsi="Times New Roman" w:cs="Times New Roman"/>
          <w:lang w:eastAsia="en-GB"/>
        </w:rPr>
        <w:t xml:space="preserve">, Kurt. 1972. The Neogrammarians. The Hague: Mouton. </w:t>
      </w:r>
      <w:proofErr w:type="spellStart"/>
      <w:r w:rsidRPr="00E67DFC">
        <w:rPr>
          <w:rFonts w:ascii="Times New Roman" w:eastAsia="Times New Roman" w:hAnsi="Times New Roman" w:cs="Times New Roman"/>
          <w:lang w:eastAsia="en-GB"/>
        </w:rPr>
        <w:t>Jankowsky</w:t>
      </w:r>
      <w:proofErr w:type="spellEnd"/>
      <w:r w:rsidRPr="00E67DFC">
        <w:rPr>
          <w:rFonts w:ascii="Times New Roman" w:eastAsia="Times New Roman" w:hAnsi="Times New Roman" w:cs="Times New Roman"/>
          <w:lang w:eastAsia="en-GB"/>
        </w:rPr>
        <w:t xml:space="preserve">, Kurt. 1995. Early historical and comparative studies in Scandinavia, the Low Countries and German-speaking Lands. In Concise History of the Language Sciences: From the Sumerians to the Cognitivists, ed. E. F. K. Koerner and R. E. Asher. Oxford: Elsevier Science, pp. 179–82. Jena, Leonhard Schultze. 1944. </w:t>
      </w:r>
      <w:proofErr w:type="spellStart"/>
      <w:r w:rsidRPr="00E67DFC">
        <w:rPr>
          <w:rFonts w:ascii="Times New Roman" w:eastAsia="Times New Roman" w:hAnsi="Times New Roman" w:cs="Times New Roman"/>
          <w:lang w:eastAsia="en-GB"/>
        </w:rPr>
        <w:t>Popol</w:t>
      </w:r>
      <w:proofErr w:type="spellEnd"/>
      <w:r w:rsidRPr="00E67DFC">
        <w:rPr>
          <w:rFonts w:ascii="Times New Roman" w:eastAsia="Times New Roman" w:hAnsi="Times New Roman" w:cs="Times New Roman"/>
          <w:lang w:eastAsia="en-GB"/>
        </w:rPr>
        <w:t xml:space="preserve"> Vuh: Das </w:t>
      </w:r>
      <w:proofErr w:type="spellStart"/>
      <w:r w:rsidRPr="00E67DFC">
        <w:rPr>
          <w:rFonts w:ascii="Times New Roman" w:eastAsia="Times New Roman" w:hAnsi="Times New Roman" w:cs="Times New Roman"/>
          <w:lang w:eastAsia="en-GB"/>
        </w:rPr>
        <w:t>heilige</w:t>
      </w:r>
      <w:proofErr w:type="spellEnd"/>
      <w:r w:rsidRPr="00E67DFC">
        <w:rPr>
          <w:rFonts w:ascii="Times New Roman" w:eastAsia="Times New Roman" w:hAnsi="Times New Roman" w:cs="Times New Roman"/>
          <w:lang w:eastAsia="en-GB"/>
        </w:rPr>
        <w:t xml:space="preserve"> Buch der Quiché-</w:t>
      </w:r>
      <w:proofErr w:type="spellStart"/>
      <w:r w:rsidRPr="00E67DFC">
        <w:rPr>
          <w:rFonts w:ascii="Times New Roman" w:eastAsia="Times New Roman" w:hAnsi="Times New Roman" w:cs="Times New Roman"/>
          <w:lang w:eastAsia="en-GB"/>
        </w:rPr>
        <w:t>Indianer</w:t>
      </w:r>
      <w:proofErr w:type="spellEnd"/>
      <w:r w:rsidRPr="00E67DFC">
        <w:rPr>
          <w:rFonts w:ascii="Times New Roman" w:eastAsia="Times New Roman" w:hAnsi="Times New Roman" w:cs="Times New Roman"/>
          <w:lang w:eastAsia="en-GB"/>
        </w:rPr>
        <w:t xml:space="preserve"> von Guatemala. Stuttgart and Berlin: W. </w:t>
      </w:r>
      <w:proofErr w:type="spellStart"/>
      <w:r w:rsidRPr="00E67DFC">
        <w:rPr>
          <w:rFonts w:ascii="Times New Roman" w:eastAsia="Times New Roman" w:hAnsi="Times New Roman" w:cs="Times New Roman"/>
          <w:lang w:eastAsia="en-GB"/>
        </w:rPr>
        <w:t>Kohlhammer</w:t>
      </w:r>
      <w:proofErr w:type="spellEnd"/>
      <w:r w:rsidRPr="00E67DFC">
        <w:rPr>
          <w:rFonts w:ascii="Times New Roman" w:eastAsia="Times New Roman" w:hAnsi="Times New Roman" w:cs="Times New Roman"/>
          <w:lang w:eastAsia="en-GB"/>
        </w:rPr>
        <w:t xml:space="preserve">. Jespersen, Otto. 1924. The Philosophy of Grammar. London: Allen &amp; Unwin. Jocks, Christopher. 1998. Living words and cartoon translations: longhouse “texts” and the limitations of English. In Endangered Languages: Current Issues and Future Prospects, ed. L. A. Grenoble and L. J. Whaley. Cambridge: Cambridge University Press, pp. 217–33. Jones, Sir William. 1786. The </w:t>
      </w:r>
      <w:proofErr w:type="spellStart"/>
      <w:r w:rsidRPr="00E67DFC">
        <w:rPr>
          <w:rFonts w:ascii="Times New Roman" w:eastAsia="Times New Roman" w:hAnsi="Times New Roman" w:cs="Times New Roman"/>
          <w:lang w:eastAsia="en-GB"/>
        </w:rPr>
        <w:lastRenderedPageBreak/>
        <w:t>Sanscrit</w:t>
      </w:r>
      <w:proofErr w:type="spellEnd"/>
      <w:r w:rsidRPr="00E67DFC">
        <w:rPr>
          <w:rFonts w:ascii="Times New Roman" w:eastAsia="Times New Roman" w:hAnsi="Times New Roman" w:cs="Times New Roman"/>
          <w:lang w:eastAsia="en-GB"/>
        </w:rPr>
        <w:t xml:space="preserve"> language. Address to the </w:t>
      </w:r>
      <w:proofErr w:type="spellStart"/>
      <w:r w:rsidRPr="00E67DFC">
        <w:rPr>
          <w:rFonts w:ascii="Times New Roman" w:eastAsia="Times New Roman" w:hAnsi="Times New Roman" w:cs="Times New Roman"/>
          <w:lang w:eastAsia="en-GB"/>
        </w:rPr>
        <w:t>Asiatick</w:t>
      </w:r>
      <w:proofErr w:type="spellEnd"/>
      <w:r w:rsidRPr="00E67DFC">
        <w:rPr>
          <w:rFonts w:ascii="Times New Roman" w:eastAsia="Times New Roman" w:hAnsi="Times New Roman" w:cs="Times New Roman"/>
          <w:lang w:eastAsia="en-GB"/>
        </w:rPr>
        <w:t xml:space="preserve"> Society of Bengal. </w:t>
      </w:r>
      <w:proofErr w:type="spellStart"/>
      <w:r w:rsidRPr="00E67DFC">
        <w:rPr>
          <w:rFonts w:ascii="Times New Roman" w:eastAsia="Times New Roman" w:hAnsi="Times New Roman" w:cs="Times New Roman"/>
          <w:lang w:eastAsia="en-GB"/>
        </w:rPr>
        <w:t>Joos</w:t>
      </w:r>
      <w:proofErr w:type="spellEnd"/>
      <w:r w:rsidRPr="00E67DFC">
        <w:rPr>
          <w:rFonts w:ascii="Times New Roman" w:eastAsia="Times New Roman" w:hAnsi="Times New Roman" w:cs="Times New Roman"/>
          <w:lang w:eastAsia="en-GB"/>
        </w:rPr>
        <w:t xml:space="preserve">, Martin (ed.). 1957. Readings in Linguistics. New York: American Council of Learned Societies. Joseph, Brian D. 2006. The historical and cultural dimensions in grammar formation: the case of Modern Greek. In Catching Language: The Standing Challenge of Grammar-Writing, ed. F. </w:t>
      </w:r>
      <w:proofErr w:type="spellStart"/>
      <w:r w:rsidRPr="00E67DFC">
        <w:rPr>
          <w:rFonts w:ascii="Times New Roman" w:eastAsia="Times New Roman" w:hAnsi="Times New Roman" w:cs="Times New Roman"/>
          <w:lang w:eastAsia="en-GB"/>
        </w:rPr>
        <w:t>Ameka</w:t>
      </w:r>
      <w:proofErr w:type="spellEnd"/>
      <w:r w:rsidRPr="00E67DFC">
        <w:rPr>
          <w:rFonts w:ascii="Times New Roman" w:eastAsia="Times New Roman" w:hAnsi="Times New Roman" w:cs="Times New Roman"/>
          <w:lang w:eastAsia="en-GB"/>
        </w:rPr>
        <w:t xml:space="preserve">, A. Dench, and N. Evans. Berlin: Mouton de Gruyter, pp. 549–64. Jukes, Anthony. 2006. </w:t>
      </w:r>
      <w:proofErr w:type="spellStart"/>
      <w:r w:rsidRPr="00E67DFC">
        <w:rPr>
          <w:rFonts w:ascii="Times New Roman" w:eastAsia="Times New Roman" w:hAnsi="Times New Roman" w:cs="Times New Roman"/>
          <w:lang w:eastAsia="en-GB"/>
        </w:rPr>
        <w:t>Makassarese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basa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Mangkasara</w:t>
      </w:r>
      <w:proofErr w:type="spellEnd"/>
      <w:r w:rsidRPr="00E67DFC">
        <w:rPr>
          <w:rFonts w:ascii="Times New Roman" w:eastAsia="Times New Roman" w:hAnsi="Times New Roman" w:cs="Times New Roman"/>
          <w:lang w:eastAsia="en-GB"/>
        </w:rPr>
        <w:t xml:space="preserve">’): a description of an Austronesian language of South Sulawesi. Unpublished PhD dissertation, University of Melbourne. </w:t>
      </w:r>
      <w:proofErr w:type="spellStart"/>
      <w:r w:rsidRPr="00E67DFC">
        <w:rPr>
          <w:rFonts w:ascii="Times New Roman" w:eastAsia="Times New Roman" w:hAnsi="Times New Roman" w:cs="Times New Roman"/>
          <w:lang w:eastAsia="en-GB"/>
        </w:rPr>
        <w:t>Jungraithmayr</w:t>
      </w:r>
      <w:proofErr w:type="spellEnd"/>
      <w:r w:rsidRPr="00E67DFC">
        <w:rPr>
          <w:rFonts w:ascii="Times New Roman" w:eastAsia="Times New Roman" w:hAnsi="Times New Roman" w:cs="Times New Roman"/>
          <w:lang w:eastAsia="en-GB"/>
        </w:rPr>
        <w:t xml:space="preserve">, Herrmann. 1975. Der </w:t>
      </w:r>
      <w:proofErr w:type="spellStart"/>
      <w:r w:rsidRPr="00E67DFC">
        <w:rPr>
          <w:rFonts w:ascii="Times New Roman" w:eastAsia="Times New Roman" w:hAnsi="Times New Roman" w:cs="Times New Roman"/>
          <w:lang w:eastAsia="en-GB"/>
        </w:rPr>
        <w:t>Imperfektivstamm</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im</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Migama</w:t>
      </w:r>
      <w:proofErr w:type="spellEnd"/>
      <w:r w:rsidRPr="00E67DFC">
        <w:rPr>
          <w:rFonts w:ascii="Times New Roman" w:eastAsia="Times New Roman" w:hAnsi="Times New Roman" w:cs="Times New Roman"/>
          <w:lang w:eastAsia="en-GB"/>
        </w:rPr>
        <w:t xml:space="preserve">. Folia Orientalia 16:85–100. </w:t>
      </w:r>
      <w:proofErr w:type="spellStart"/>
      <w:r w:rsidRPr="00E67DFC">
        <w:rPr>
          <w:rFonts w:ascii="Times New Roman" w:eastAsia="Times New Roman" w:hAnsi="Times New Roman" w:cs="Times New Roman"/>
          <w:lang w:eastAsia="en-GB"/>
        </w:rPr>
        <w:t>Justeson</w:t>
      </w:r>
      <w:proofErr w:type="spellEnd"/>
      <w:r w:rsidRPr="00E67DFC">
        <w:rPr>
          <w:rFonts w:ascii="Times New Roman" w:eastAsia="Times New Roman" w:hAnsi="Times New Roman" w:cs="Times New Roman"/>
          <w:lang w:eastAsia="en-GB"/>
        </w:rPr>
        <w:t xml:space="preserve">, John S., and Terrence Kaufman. 1993. Epi-Olmec writing. Science 259:1703–11. </w:t>
      </w:r>
      <w:proofErr w:type="spellStart"/>
      <w:r w:rsidRPr="00E67DFC">
        <w:rPr>
          <w:rFonts w:ascii="Times New Roman" w:eastAsia="Times New Roman" w:hAnsi="Times New Roman" w:cs="Times New Roman"/>
          <w:lang w:eastAsia="en-GB"/>
        </w:rPr>
        <w:t>Justeson</w:t>
      </w:r>
      <w:proofErr w:type="spellEnd"/>
      <w:r w:rsidRPr="00E67DFC">
        <w:rPr>
          <w:rFonts w:ascii="Times New Roman" w:eastAsia="Times New Roman" w:hAnsi="Times New Roman" w:cs="Times New Roman"/>
          <w:lang w:eastAsia="en-GB"/>
        </w:rPr>
        <w:t xml:space="preserve">, John S. and Terrence Kaufman. 1997. A newly discovered column in the hieroglyphic text on La Mojarra Stela 1: a test of the Epi-Olmec decipherment. Science 277/5323:207. Kari, James. 1990. Ahtna Athabaskan Dictionary. Fairbanks, AK: Alaska Native Language </w:t>
      </w:r>
      <w:proofErr w:type="spellStart"/>
      <w:r w:rsidRPr="00E67DFC">
        <w:rPr>
          <w:rFonts w:ascii="Times New Roman" w:eastAsia="Times New Roman" w:hAnsi="Times New Roman" w:cs="Times New Roman"/>
          <w:lang w:eastAsia="en-GB"/>
        </w:rPr>
        <w:t>Center</w:t>
      </w:r>
      <w:proofErr w:type="spellEnd"/>
      <w:r w:rsidRPr="00E67DFC">
        <w:rPr>
          <w:rFonts w:ascii="Times New Roman" w:eastAsia="Times New Roman" w:hAnsi="Times New Roman" w:cs="Times New Roman"/>
          <w:lang w:eastAsia="en-GB"/>
        </w:rPr>
        <w:t xml:space="preserve">, University of Alaska. Kari, James. 2007. </w:t>
      </w:r>
      <w:proofErr w:type="spellStart"/>
      <w:r w:rsidRPr="00E67DFC">
        <w:rPr>
          <w:rFonts w:ascii="Times New Roman" w:eastAsia="Times New Roman" w:hAnsi="Times New Roman" w:cs="Times New Roman"/>
          <w:lang w:eastAsia="en-GB"/>
        </w:rPr>
        <w:t>Dena’ina</w:t>
      </w:r>
      <w:proofErr w:type="spellEnd"/>
      <w:r w:rsidRPr="00E67DFC">
        <w:rPr>
          <w:rFonts w:ascii="Times New Roman" w:eastAsia="Times New Roman" w:hAnsi="Times New Roman" w:cs="Times New Roman"/>
          <w:lang w:eastAsia="en-GB"/>
        </w:rPr>
        <w:t xml:space="preserve"> Topical Dictionary. Fairbanks, AK: Alaska Native Language </w:t>
      </w:r>
      <w:proofErr w:type="spellStart"/>
      <w:r w:rsidRPr="00E67DFC">
        <w:rPr>
          <w:rFonts w:ascii="Times New Roman" w:eastAsia="Times New Roman" w:hAnsi="Times New Roman" w:cs="Times New Roman"/>
          <w:lang w:eastAsia="en-GB"/>
        </w:rPr>
        <w:t>Center</w:t>
      </w:r>
      <w:proofErr w:type="spellEnd"/>
      <w:r w:rsidRPr="00E67DFC">
        <w:rPr>
          <w:rFonts w:ascii="Times New Roman" w:eastAsia="Times New Roman" w:hAnsi="Times New Roman" w:cs="Times New Roman"/>
          <w:lang w:eastAsia="en-GB"/>
        </w:rPr>
        <w:t xml:space="preserve">, University of Alaska. Karlsson, Fred. 2007. Constraints on multiple </w:t>
      </w:r>
      <w:proofErr w:type="spellStart"/>
      <w:r w:rsidRPr="00E67DFC">
        <w:rPr>
          <w:rFonts w:ascii="Times New Roman" w:eastAsia="Times New Roman" w:hAnsi="Times New Roman" w:cs="Times New Roman"/>
          <w:lang w:eastAsia="en-GB"/>
        </w:rPr>
        <w:t>center</w:t>
      </w:r>
      <w:proofErr w:type="spellEnd"/>
      <w:r w:rsidRPr="00E67DFC">
        <w:rPr>
          <w:rFonts w:ascii="Times New Roman" w:eastAsia="Times New Roman" w:hAnsi="Times New Roman" w:cs="Times New Roman"/>
          <w:lang w:eastAsia="en-GB"/>
        </w:rPr>
        <w:t xml:space="preserve">-embedding of clauses. Journal of Linguistics 43:365–92. </w:t>
      </w:r>
      <w:proofErr w:type="spellStart"/>
      <w:r w:rsidRPr="00E67DFC">
        <w:rPr>
          <w:rFonts w:ascii="Times New Roman" w:eastAsia="Times New Roman" w:hAnsi="Times New Roman" w:cs="Times New Roman"/>
          <w:lang w:eastAsia="en-GB"/>
        </w:rPr>
        <w:t>Karttunen</w:t>
      </w:r>
      <w:proofErr w:type="spellEnd"/>
      <w:r w:rsidRPr="00E67DFC">
        <w:rPr>
          <w:rFonts w:ascii="Times New Roman" w:eastAsia="Times New Roman" w:hAnsi="Times New Roman" w:cs="Times New Roman"/>
          <w:lang w:eastAsia="en-GB"/>
        </w:rPr>
        <w:t xml:space="preserve">, Frances. 1995. From courtyard to the seat of government: the career of Antonio </w:t>
      </w:r>
      <w:proofErr w:type="spellStart"/>
      <w:r w:rsidRPr="00E67DFC">
        <w:rPr>
          <w:rFonts w:ascii="Times New Roman" w:eastAsia="Times New Roman" w:hAnsi="Times New Roman" w:cs="Times New Roman"/>
          <w:lang w:eastAsia="en-GB"/>
        </w:rPr>
        <w:t>Valeriano</w:t>
      </w:r>
      <w:proofErr w:type="spellEnd"/>
      <w:r w:rsidRPr="00E67DFC">
        <w:rPr>
          <w:rFonts w:ascii="Times New Roman" w:eastAsia="Times New Roman" w:hAnsi="Times New Roman" w:cs="Times New Roman"/>
          <w:lang w:eastAsia="en-GB"/>
        </w:rPr>
        <w:t xml:space="preserve">, Nahua colleague of Bernardino de </w:t>
      </w:r>
      <w:proofErr w:type="spellStart"/>
      <w:r w:rsidRPr="00E67DFC">
        <w:rPr>
          <w:rFonts w:ascii="Times New Roman" w:eastAsia="Times New Roman" w:hAnsi="Times New Roman" w:cs="Times New Roman"/>
          <w:lang w:eastAsia="en-GB"/>
        </w:rPr>
        <w:t>Sahagún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Amerindia</w:t>
      </w:r>
      <w:proofErr w:type="spellEnd"/>
      <w:r w:rsidRPr="00E67DFC">
        <w:rPr>
          <w:rFonts w:ascii="Times New Roman" w:eastAsia="Times New Roman" w:hAnsi="Times New Roman" w:cs="Times New Roman"/>
          <w:lang w:eastAsia="en-GB"/>
        </w:rPr>
        <w:t xml:space="preserve">, revue </w:t>
      </w:r>
      <w:proofErr w:type="spellStart"/>
      <w:r w:rsidRPr="00E67DFC">
        <w:rPr>
          <w:rFonts w:ascii="Times New Roman" w:eastAsia="Times New Roman" w:hAnsi="Times New Roman" w:cs="Times New Roman"/>
          <w:lang w:eastAsia="en-GB"/>
        </w:rPr>
        <w:t>d’ethnolinguistique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amérindienne</w:t>
      </w:r>
      <w:proofErr w:type="spellEnd"/>
      <w:r w:rsidRPr="00E67DFC">
        <w:rPr>
          <w:rFonts w:ascii="Times New Roman" w:eastAsia="Times New Roman" w:hAnsi="Times New Roman" w:cs="Times New Roman"/>
          <w:lang w:eastAsia="en-GB"/>
        </w:rPr>
        <w:t xml:space="preserve"> 19/20, special issue: La </w:t>
      </w:r>
      <w:proofErr w:type="spellStart"/>
      <w:r w:rsidRPr="00E67DFC">
        <w:rPr>
          <w:rFonts w:ascii="Times New Roman" w:eastAsia="Times New Roman" w:hAnsi="Times New Roman" w:cs="Times New Roman"/>
          <w:lang w:eastAsia="en-GB"/>
        </w:rPr>
        <w:t>découverte</w:t>
      </w:r>
      <w:proofErr w:type="spellEnd"/>
      <w:r w:rsidRPr="00E67DFC">
        <w:rPr>
          <w:rFonts w:ascii="Times New Roman" w:eastAsia="Times New Roman" w:hAnsi="Times New Roman" w:cs="Times New Roman"/>
          <w:lang w:eastAsia="en-GB"/>
        </w:rPr>
        <w:t xml:space="preserve"> des </w:t>
      </w:r>
      <w:proofErr w:type="spellStart"/>
      <w:r w:rsidRPr="00E67DFC">
        <w:rPr>
          <w:rFonts w:ascii="Times New Roman" w:eastAsia="Times New Roman" w:hAnsi="Times New Roman" w:cs="Times New Roman"/>
          <w:lang w:eastAsia="en-GB"/>
        </w:rPr>
        <w:t>langages</w:t>
      </w:r>
      <w:proofErr w:type="spellEnd"/>
      <w:r w:rsidRPr="00E67DFC">
        <w:rPr>
          <w:rFonts w:ascii="Times New Roman" w:eastAsia="Times New Roman" w:hAnsi="Times New Roman" w:cs="Times New Roman"/>
          <w:lang w:eastAsia="en-GB"/>
        </w:rPr>
        <w:t xml:space="preserve"> et des </w:t>
      </w:r>
      <w:proofErr w:type="spellStart"/>
      <w:r w:rsidRPr="00E67DFC">
        <w:rPr>
          <w:rFonts w:ascii="Times New Roman" w:eastAsia="Times New Roman" w:hAnsi="Times New Roman" w:cs="Times New Roman"/>
          <w:lang w:eastAsia="en-GB"/>
        </w:rPr>
        <w:t>écritures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d’Amérique</w:t>
      </w:r>
      <w:proofErr w:type="spellEnd"/>
      <w:r w:rsidRPr="00E67DFC">
        <w:rPr>
          <w:rFonts w:ascii="Times New Roman" w:eastAsia="Times New Roman" w:hAnsi="Times New Roman" w:cs="Times New Roman"/>
          <w:lang w:eastAsia="en-GB"/>
        </w:rPr>
        <w:t xml:space="preserve">, pp. 113–20. Kaufman, Terrence. 1973. Gypsy wanderings and linguistic borrowing. Unpublished manuscript. Kaufman, Terrence, and John </w:t>
      </w:r>
      <w:proofErr w:type="spellStart"/>
      <w:r w:rsidRPr="00E67DFC">
        <w:rPr>
          <w:rFonts w:ascii="Times New Roman" w:eastAsia="Times New Roman" w:hAnsi="Times New Roman" w:cs="Times New Roman"/>
          <w:lang w:eastAsia="en-GB"/>
        </w:rPr>
        <w:t>Justeson</w:t>
      </w:r>
      <w:proofErr w:type="spellEnd"/>
      <w:r w:rsidRPr="00E67DFC">
        <w:rPr>
          <w:rFonts w:ascii="Times New Roman" w:eastAsia="Times New Roman" w:hAnsi="Times New Roman" w:cs="Times New Roman"/>
          <w:lang w:eastAsia="en-GB"/>
        </w:rPr>
        <w:t xml:space="preserve">. 2001. Epi-Olmec hieroglyphic writing and texts. Available online at www.albany.edu/anthro/maldp/papers.htm, accessed October 15, 2008. Kawano, Kenji. 1990. Warriors: Navajo Code Talkers. With foreword by Carl Gorman, </w:t>
      </w:r>
      <w:proofErr w:type="spellStart"/>
      <w:r w:rsidRPr="00E67DFC">
        <w:rPr>
          <w:rFonts w:ascii="Times New Roman" w:eastAsia="Times New Roman" w:hAnsi="Times New Roman" w:cs="Times New Roman"/>
          <w:lang w:eastAsia="en-GB"/>
        </w:rPr>
        <w:t>codetalker</w:t>
      </w:r>
      <w:proofErr w:type="spellEnd"/>
      <w:r w:rsidRPr="00E67DFC">
        <w:rPr>
          <w:rFonts w:ascii="Times New Roman" w:eastAsia="Times New Roman" w:hAnsi="Times New Roman" w:cs="Times New Roman"/>
          <w:lang w:eastAsia="en-GB"/>
        </w:rPr>
        <w:t xml:space="preserve">, and introduction by </w:t>
      </w:r>
      <w:proofErr w:type="spellStart"/>
      <w:r w:rsidRPr="00E67DFC">
        <w:rPr>
          <w:rFonts w:ascii="Times New Roman" w:eastAsia="Times New Roman" w:hAnsi="Times New Roman" w:cs="Times New Roman"/>
          <w:lang w:eastAsia="en-GB"/>
        </w:rPr>
        <w:t>Benis</w:t>
      </w:r>
      <w:proofErr w:type="spellEnd"/>
      <w:r w:rsidRPr="00E67DFC">
        <w:rPr>
          <w:rFonts w:ascii="Times New Roman" w:eastAsia="Times New Roman" w:hAnsi="Times New Roman" w:cs="Times New Roman"/>
          <w:lang w:eastAsia="en-GB"/>
        </w:rPr>
        <w:t xml:space="preserve"> M. Frank, USMC. Flagstaff, AZ: Northland Publishing Company. Keen, I. 1994. Knowledge and Power in an Aboriginal Religion. Oxford: Clarendon Press. Keller, Rudi. 1994. On Language Change: The Invisible Hand in Language. London: Routledge. Keller, Rudi. 1998. A Theory of Linguistic Signs. Oxford: Oxford University Press. </w:t>
      </w:r>
      <w:proofErr w:type="spellStart"/>
      <w:r w:rsidRPr="00E67DFC">
        <w:rPr>
          <w:rFonts w:ascii="Times New Roman" w:eastAsia="Times New Roman" w:hAnsi="Times New Roman" w:cs="Times New Roman"/>
          <w:lang w:eastAsia="en-GB"/>
        </w:rPr>
        <w:t>Kibrik</w:t>
      </w:r>
      <w:proofErr w:type="spellEnd"/>
      <w:r w:rsidRPr="00E67DFC">
        <w:rPr>
          <w:rFonts w:ascii="Times New Roman" w:eastAsia="Times New Roman" w:hAnsi="Times New Roman" w:cs="Times New Roman"/>
          <w:lang w:eastAsia="en-GB"/>
        </w:rPr>
        <w:t xml:space="preserve">, E. Aleksandr. 2006. Collective field work: advantages or disadvantages? Studies in Language 30/2:253–7. </w:t>
      </w:r>
      <w:proofErr w:type="spellStart"/>
      <w:r w:rsidRPr="00E67DFC">
        <w:rPr>
          <w:rFonts w:ascii="Times New Roman" w:eastAsia="Times New Roman" w:hAnsi="Times New Roman" w:cs="Times New Roman"/>
          <w:lang w:eastAsia="en-GB"/>
        </w:rPr>
        <w:t>Kiparsky</w:t>
      </w:r>
      <w:proofErr w:type="spellEnd"/>
      <w:r w:rsidRPr="00E67DFC">
        <w:rPr>
          <w:rFonts w:ascii="Times New Roman" w:eastAsia="Times New Roman" w:hAnsi="Times New Roman" w:cs="Times New Roman"/>
          <w:lang w:eastAsia="en-GB"/>
        </w:rPr>
        <w:t xml:space="preserve">, Paul. 1995. </w:t>
      </w:r>
      <w:proofErr w:type="spellStart"/>
      <w:r w:rsidRPr="00E67DFC">
        <w:rPr>
          <w:rFonts w:ascii="Times New Roman" w:eastAsia="Times New Roman" w:hAnsi="Times New Roman" w:cs="Times New Roman"/>
          <w:lang w:eastAsia="en-GB"/>
        </w:rPr>
        <w:t>Paninian</w:t>
      </w:r>
      <w:proofErr w:type="spellEnd"/>
      <w:r w:rsidRPr="00E67DFC">
        <w:rPr>
          <w:rFonts w:ascii="Times New Roman" w:eastAsia="Times New Roman" w:hAnsi="Times New Roman" w:cs="Times New Roman"/>
          <w:lang w:eastAsia="en-GB"/>
        </w:rPr>
        <w:t xml:space="preserve"> linguistics. In Concise History of the Language Sciences: From the Sumerians to the Cognitivists, ed. E. F. K. Koerner and R. E. Asher. Oxford: Elsevier Science, pp. 59–65. </w:t>
      </w:r>
      <w:proofErr w:type="spellStart"/>
      <w:r w:rsidRPr="00E67DFC">
        <w:rPr>
          <w:rFonts w:ascii="Times New Roman" w:eastAsia="Times New Roman" w:hAnsi="Times New Roman" w:cs="Times New Roman"/>
          <w:lang w:eastAsia="en-GB"/>
        </w:rPr>
        <w:t>Kirch</w:t>
      </w:r>
      <w:proofErr w:type="spellEnd"/>
      <w:r w:rsidRPr="00E67DFC">
        <w:rPr>
          <w:rFonts w:ascii="Times New Roman" w:eastAsia="Times New Roman" w:hAnsi="Times New Roman" w:cs="Times New Roman"/>
          <w:lang w:eastAsia="en-GB"/>
        </w:rPr>
        <w:t xml:space="preserve">, Patrick V., and Roger C. Green. 2001. Hawaiki, Ancestral Polynesia: An Essay in Historical Reconstruction. Cambridge: Cambridge University Press. Kita, </w:t>
      </w:r>
      <w:proofErr w:type="spellStart"/>
      <w:r w:rsidRPr="00E67DFC">
        <w:rPr>
          <w:rFonts w:ascii="Times New Roman" w:eastAsia="Times New Roman" w:hAnsi="Times New Roman" w:cs="Times New Roman"/>
          <w:lang w:eastAsia="en-GB"/>
        </w:rPr>
        <w:t>Sotaro</w:t>
      </w:r>
      <w:proofErr w:type="spellEnd"/>
      <w:r w:rsidRPr="00E67DFC">
        <w:rPr>
          <w:rFonts w:ascii="Times New Roman" w:eastAsia="Times New Roman" w:hAnsi="Times New Roman" w:cs="Times New Roman"/>
          <w:lang w:eastAsia="en-GB"/>
        </w:rPr>
        <w:t xml:space="preserve">, and </w:t>
      </w:r>
      <w:proofErr w:type="spellStart"/>
      <w:r w:rsidRPr="00E67DFC">
        <w:rPr>
          <w:rFonts w:ascii="Times New Roman" w:eastAsia="Times New Roman" w:hAnsi="Times New Roman" w:cs="Times New Roman"/>
          <w:lang w:eastAsia="en-GB"/>
        </w:rPr>
        <w:t>Aslı</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Özyürek</w:t>
      </w:r>
      <w:proofErr w:type="spellEnd"/>
      <w:r w:rsidRPr="00E67DFC">
        <w:rPr>
          <w:rFonts w:ascii="Times New Roman" w:eastAsia="Times New Roman" w:hAnsi="Times New Roman" w:cs="Times New Roman"/>
          <w:lang w:eastAsia="en-GB"/>
        </w:rPr>
        <w:t xml:space="preserve">. 2003. What does cross-linguistic variation in semantic coordination of speech and gesture reveal? Evidence for an interface representation of spatial thinking and speaking. Journal of Memory and Language 48:16–32. 9780631233053_5_end03.qxd 09/02/2009 11:26 Page 260 References 261 </w:t>
      </w:r>
      <w:proofErr w:type="spellStart"/>
      <w:r w:rsidRPr="00E67DFC">
        <w:rPr>
          <w:rFonts w:ascii="Times New Roman" w:eastAsia="Times New Roman" w:hAnsi="Times New Roman" w:cs="Times New Roman"/>
          <w:lang w:eastAsia="en-GB"/>
        </w:rPr>
        <w:t>Kivisild</w:t>
      </w:r>
      <w:proofErr w:type="spellEnd"/>
      <w:r w:rsidRPr="00E67DFC">
        <w:rPr>
          <w:rFonts w:ascii="Times New Roman" w:eastAsia="Times New Roman" w:hAnsi="Times New Roman" w:cs="Times New Roman"/>
          <w:lang w:eastAsia="en-GB"/>
        </w:rPr>
        <w:t xml:space="preserve">, T., S. </w:t>
      </w:r>
      <w:proofErr w:type="spellStart"/>
      <w:r w:rsidRPr="00E67DFC">
        <w:rPr>
          <w:rFonts w:ascii="Times New Roman" w:eastAsia="Times New Roman" w:hAnsi="Times New Roman" w:cs="Times New Roman"/>
          <w:lang w:eastAsia="en-GB"/>
        </w:rPr>
        <w:t>Rootsi</w:t>
      </w:r>
      <w:proofErr w:type="spellEnd"/>
      <w:r w:rsidRPr="00E67DFC">
        <w:rPr>
          <w:rFonts w:ascii="Times New Roman" w:eastAsia="Times New Roman" w:hAnsi="Times New Roman" w:cs="Times New Roman"/>
          <w:lang w:eastAsia="en-GB"/>
        </w:rPr>
        <w:t xml:space="preserve">, M. </w:t>
      </w:r>
      <w:proofErr w:type="spellStart"/>
      <w:r w:rsidRPr="00E67DFC">
        <w:rPr>
          <w:rFonts w:ascii="Times New Roman" w:eastAsia="Times New Roman" w:hAnsi="Times New Roman" w:cs="Times New Roman"/>
          <w:lang w:eastAsia="en-GB"/>
        </w:rPr>
        <w:t>Metspalu</w:t>
      </w:r>
      <w:proofErr w:type="spellEnd"/>
      <w:r w:rsidRPr="00E67DFC">
        <w:rPr>
          <w:rFonts w:ascii="Times New Roman" w:eastAsia="Times New Roman" w:hAnsi="Times New Roman" w:cs="Times New Roman"/>
          <w:lang w:eastAsia="en-GB"/>
        </w:rPr>
        <w:t xml:space="preserve"> et al. 2003. The genetic heritage of the earliest settlers persists both in Indian Tribal and caste populations. American Journal of Human Genetics 72:313–32. </w:t>
      </w:r>
      <w:proofErr w:type="spellStart"/>
      <w:r w:rsidRPr="00E67DFC">
        <w:rPr>
          <w:rFonts w:ascii="Times New Roman" w:eastAsia="Times New Roman" w:hAnsi="Times New Roman" w:cs="Times New Roman"/>
          <w:lang w:eastAsia="en-GB"/>
        </w:rPr>
        <w:t>Kotorova</w:t>
      </w:r>
      <w:proofErr w:type="spellEnd"/>
      <w:r w:rsidRPr="00E67DFC">
        <w:rPr>
          <w:rFonts w:ascii="Times New Roman" w:eastAsia="Times New Roman" w:hAnsi="Times New Roman" w:cs="Times New Roman"/>
          <w:lang w:eastAsia="en-GB"/>
        </w:rPr>
        <w:t xml:space="preserve">, Elizaveta. 2003. </w:t>
      </w:r>
      <w:proofErr w:type="spellStart"/>
      <w:r w:rsidRPr="00E67DFC">
        <w:rPr>
          <w:rFonts w:ascii="Times New Roman" w:eastAsia="Times New Roman" w:hAnsi="Times New Roman" w:cs="Times New Roman"/>
          <w:lang w:eastAsia="en-GB"/>
        </w:rPr>
        <w:t>Ket</w:t>
      </w:r>
      <w:proofErr w:type="spellEnd"/>
      <w:r w:rsidRPr="00E67DFC">
        <w:rPr>
          <w:rFonts w:ascii="Times New Roman" w:eastAsia="Times New Roman" w:hAnsi="Times New Roman" w:cs="Times New Roman"/>
          <w:lang w:eastAsia="en-GB"/>
        </w:rPr>
        <w:t xml:space="preserve"> lexical peculiarities and their presentation in a bilingual dictionary. </w:t>
      </w:r>
      <w:proofErr w:type="spellStart"/>
      <w:r w:rsidRPr="00E67DFC">
        <w:rPr>
          <w:rFonts w:ascii="Times New Roman" w:eastAsia="Times New Roman" w:hAnsi="Times New Roman" w:cs="Times New Roman"/>
          <w:lang w:eastAsia="en-GB"/>
        </w:rPr>
        <w:t>Sprachtypologie</w:t>
      </w:r>
      <w:proofErr w:type="spellEnd"/>
      <w:r w:rsidRPr="00E67DFC">
        <w:rPr>
          <w:rFonts w:ascii="Times New Roman" w:eastAsia="Times New Roman" w:hAnsi="Times New Roman" w:cs="Times New Roman"/>
          <w:lang w:eastAsia="en-GB"/>
        </w:rPr>
        <w:t xml:space="preserve"> und </w:t>
      </w:r>
      <w:proofErr w:type="spellStart"/>
      <w:r w:rsidRPr="00E67DFC">
        <w:rPr>
          <w:rFonts w:ascii="Times New Roman" w:eastAsia="Times New Roman" w:hAnsi="Times New Roman" w:cs="Times New Roman"/>
          <w:lang w:eastAsia="en-GB"/>
        </w:rPr>
        <w:t>Universalienforschung</w:t>
      </w:r>
      <w:proofErr w:type="spellEnd"/>
      <w:r w:rsidRPr="00E67DFC">
        <w:rPr>
          <w:rFonts w:ascii="Times New Roman" w:eastAsia="Times New Roman" w:hAnsi="Times New Roman" w:cs="Times New Roman"/>
          <w:lang w:eastAsia="en-GB"/>
        </w:rPr>
        <w:t xml:space="preserve"> 56/1–2:137–44. Krauss, Michael E. 1969. On the classification in the Athapaskan, </w:t>
      </w:r>
      <w:proofErr w:type="spellStart"/>
      <w:r w:rsidRPr="00E67DFC">
        <w:rPr>
          <w:rFonts w:ascii="Times New Roman" w:eastAsia="Times New Roman" w:hAnsi="Times New Roman" w:cs="Times New Roman"/>
          <w:lang w:eastAsia="en-GB"/>
        </w:rPr>
        <w:t>Eyak</w:t>
      </w:r>
      <w:proofErr w:type="spellEnd"/>
      <w:r w:rsidRPr="00E67DFC">
        <w:rPr>
          <w:rFonts w:ascii="Times New Roman" w:eastAsia="Times New Roman" w:hAnsi="Times New Roman" w:cs="Times New Roman"/>
          <w:lang w:eastAsia="en-GB"/>
        </w:rPr>
        <w:t xml:space="preserve">, and Tlingit verb. International Journal of American Linguistics Supplement 35/4:49–83. Krauss, Michael E. 1992. The world’s languages in crisis. Language 68:4–10. Krauss, Michael E. 2006a. A history of </w:t>
      </w:r>
      <w:proofErr w:type="spellStart"/>
      <w:r w:rsidRPr="00E67DFC">
        <w:rPr>
          <w:rFonts w:ascii="Times New Roman" w:eastAsia="Times New Roman" w:hAnsi="Times New Roman" w:cs="Times New Roman"/>
          <w:lang w:eastAsia="en-GB"/>
        </w:rPr>
        <w:t>Eyak</w:t>
      </w:r>
      <w:proofErr w:type="spellEnd"/>
      <w:r w:rsidRPr="00E67DFC">
        <w:rPr>
          <w:rFonts w:ascii="Times New Roman" w:eastAsia="Times New Roman" w:hAnsi="Times New Roman" w:cs="Times New Roman"/>
          <w:lang w:eastAsia="en-GB"/>
        </w:rPr>
        <w:t xml:space="preserve"> language documentation and study: </w:t>
      </w:r>
      <w:proofErr w:type="spellStart"/>
      <w:r w:rsidRPr="00E67DFC">
        <w:rPr>
          <w:rFonts w:ascii="Times New Roman" w:eastAsia="Times New Roman" w:hAnsi="Times New Roman" w:cs="Times New Roman"/>
          <w:lang w:eastAsia="en-GB"/>
        </w:rPr>
        <w:t>Fredericæ</w:t>
      </w:r>
      <w:proofErr w:type="spellEnd"/>
      <w:r w:rsidRPr="00E67DFC">
        <w:rPr>
          <w:rFonts w:ascii="Times New Roman" w:eastAsia="Times New Roman" w:hAnsi="Times New Roman" w:cs="Times New Roman"/>
          <w:lang w:eastAsia="en-GB"/>
        </w:rPr>
        <w:t xml:space="preserve"> de Laguna in Memoriam. Arctic Anthropology 43/2:172–218. Krauss, Michael E. 2006b. Classification and terminology for degrees of language endangerment. In Language Diversity Endangered, ed. M. </w:t>
      </w:r>
      <w:proofErr w:type="spellStart"/>
      <w:r w:rsidRPr="00E67DFC">
        <w:rPr>
          <w:rFonts w:ascii="Times New Roman" w:eastAsia="Times New Roman" w:hAnsi="Times New Roman" w:cs="Times New Roman"/>
          <w:lang w:eastAsia="en-GB"/>
        </w:rPr>
        <w:t>Brenzinger</w:t>
      </w:r>
      <w:proofErr w:type="spellEnd"/>
      <w:r w:rsidRPr="00E67DFC">
        <w:rPr>
          <w:rFonts w:ascii="Times New Roman" w:eastAsia="Times New Roman" w:hAnsi="Times New Roman" w:cs="Times New Roman"/>
          <w:lang w:eastAsia="en-GB"/>
        </w:rPr>
        <w:t xml:space="preserve">. Berlin: Mouton de Gruyter, pp. 1–8. Kroeber, A. L. </w:t>
      </w:r>
      <w:r w:rsidRPr="00E67DFC">
        <w:rPr>
          <w:rFonts w:ascii="Times New Roman" w:eastAsia="Times New Roman" w:hAnsi="Times New Roman" w:cs="Times New Roman"/>
          <w:lang w:eastAsia="en-GB"/>
        </w:rPr>
        <w:lastRenderedPageBreak/>
        <w:t xml:space="preserve">1963 [1939]. Cultural and Natural Areas of Native North America. Berkeley, CA: University of California Press. Originally in California Publications: American Archaeology and Ethnology 38. </w:t>
      </w:r>
      <w:proofErr w:type="spellStart"/>
      <w:r w:rsidRPr="00E67DFC">
        <w:rPr>
          <w:rFonts w:ascii="Times New Roman" w:eastAsia="Times New Roman" w:hAnsi="Times New Roman" w:cs="Times New Roman"/>
          <w:lang w:eastAsia="en-GB"/>
        </w:rPr>
        <w:t>Kroskrity</w:t>
      </w:r>
      <w:proofErr w:type="spellEnd"/>
      <w:r w:rsidRPr="00E67DFC">
        <w:rPr>
          <w:rFonts w:ascii="Times New Roman" w:eastAsia="Times New Roman" w:hAnsi="Times New Roman" w:cs="Times New Roman"/>
          <w:lang w:eastAsia="en-GB"/>
        </w:rPr>
        <w:t xml:space="preserve">, Paul V. 1998. Arizona Tewa Kiva speech as a manifestation of a dominant language ideology. In Language Ideologies: Practice and Theory, ed. B. B. Schieffelin, K. Woolard, and P. V. </w:t>
      </w:r>
      <w:proofErr w:type="spellStart"/>
      <w:r w:rsidRPr="00E67DFC">
        <w:rPr>
          <w:rFonts w:ascii="Times New Roman" w:eastAsia="Times New Roman" w:hAnsi="Times New Roman" w:cs="Times New Roman"/>
          <w:lang w:eastAsia="en-GB"/>
        </w:rPr>
        <w:t>Kroskrity</w:t>
      </w:r>
      <w:proofErr w:type="spellEnd"/>
      <w:r w:rsidRPr="00E67DFC">
        <w:rPr>
          <w:rFonts w:ascii="Times New Roman" w:eastAsia="Times New Roman" w:hAnsi="Times New Roman" w:cs="Times New Roman"/>
          <w:lang w:eastAsia="en-GB"/>
        </w:rPr>
        <w:t xml:space="preserve">. New York: Oxford University Press, pp. 103–22. Kulick, D. 1992. Language Shift and Cultural Reproduction. Cambridge: Cambridge University Press. </w:t>
      </w:r>
      <w:proofErr w:type="spellStart"/>
      <w:r w:rsidRPr="00E67DFC">
        <w:rPr>
          <w:rFonts w:ascii="Times New Roman" w:eastAsia="Times New Roman" w:hAnsi="Times New Roman" w:cs="Times New Roman"/>
          <w:lang w:eastAsia="en-GB"/>
        </w:rPr>
        <w:t>Labov</w:t>
      </w:r>
      <w:proofErr w:type="spellEnd"/>
      <w:r w:rsidRPr="00E67DFC">
        <w:rPr>
          <w:rFonts w:ascii="Times New Roman" w:eastAsia="Times New Roman" w:hAnsi="Times New Roman" w:cs="Times New Roman"/>
          <w:lang w:eastAsia="en-GB"/>
        </w:rPr>
        <w:t xml:space="preserve">, William. 1994. Principles of Linguistic Change. Oxford and Cambridge, MA: Blackwell. </w:t>
      </w:r>
      <w:proofErr w:type="spellStart"/>
      <w:r w:rsidRPr="00E67DFC">
        <w:rPr>
          <w:rFonts w:ascii="Times New Roman" w:eastAsia="Times New Roman" w:hAnsi="Times New Roman" w:cs="Times New Roman"/>
          <w:lang w:eastAsia="en-GB"/>
        </w:rPr>
        <w:t>Ladefoged</w:t>
      </w:r>
      <w:proofErr w:type="spellEnd"/>
      <w:r w:rsidRPr="00E67DFC">
        <w:rPr>
          <w:rFonts w:ascii="Times New Roman" w:eastAsia="Times New Roman" w:hAnsi="Times New Roman" w:cs="Times New Roman"/>
          <w:lang w:eastAsia="en-GB"/>
        </w:rPr>
        <w:t xml:space="preserve">, Peter. 1992. Another view of endangered languages. Language 68:809–11. Laird, </w:t>
      </w:r>
      <w:proofErr w:type="spellStart"/>
      <w:r w:rsidRPr="00E67DFC">
        <w:rPr>
          <w:rFonts w:ascii="Times New Roman" w:eastAsia="Times New Roman" w:hAnsi="Times New Roman" w:cs="Times New Roman"/>
          <w:lang w:eastAsia="en-GB"/>
        </w:rPr>
        <w:t>Carobeth</w:t>
      </w:r>
      <w:proofErr w:type="spellEnd"/>
      <w:r w:rsidRPr="00E67DFC">
        <w:rPr>
          <w:rFonts w:ascii="Times New Roman" w:eastAsia="Times New Roman" w:hAnsi="Times New Roman" w:cs="Times New Roman"/>
          <w:lang w:eastAsia="en-GB"/>
        </w:rPr>
        <w:t xml:space="preserve">. 1975. Encounter with an Angry God. Banning, CA: </w:t>
      </w:r>
      <w:proofErr w:type="spellStart"/>
      <w:r w:rsidRPr="00E67DFC">
        <w:rPr>
          <w:rFonts w:ascii="Times New Roman" w:eastAsia="Times New Roman" w:hAnsi="Times New Roman" w:cs="Times New Roman"/>
          <w:lang w:eastAsia="en-GB"/>
        </w:rPr>
        <w:t>Malki</w:t>
      </w:r>
      <w:proofErr w:type="spellEnd"/>
      <w:r w:rsidRPr="00E67DFC">
        <w:rPr>
          <w:rFonts w:ascii="Times New Roman" w:eastAsia="Times New Roman" w:hAnsi="Times New Roman" w:cs="Times New Roman"/>
          <w:lang w:eastAsia="en-GB"/>
        </w:rPr>
        <w:t xml:space="preserve"> Museum Press. </w:t>
      </w:r>
      <w:proofErr w:type="spellStart"/>
      <w:r w:rsidRPr="00E67DFC">
        <w:rPr>
          <w:rFonts w:ascii="Times New Roman" w:eastAsia="Times New Roman" w:hAnsi="Times New Roman" w:cs="Times New Roman"/>
          <w:lang w:eastAsia="en-GB"/>
        </w:rPr>
        <w:t>Landaburu</w:t>
      </w:r>
      <w:proofErr w:type="spellEnd"/>
      <w:r w:rsidRPr="00E67DFC">
        <w:rPr>
          <w:rFonts w:ascii="Times New Roman" w:eastAsia="Times New Roman" w:hAnsi="Times New Roman" w:cs="Times New Roman"/>
          <w:lang w:eastAsia="en-GB"/>
        </w:rPr>
        <w:t xml:space="preserve">, Jon. 2007. La </w:t>
      </w:r>
      <w:proofErr w:type="spellStart"/>
      <w:r w:rsidRPr="00E67DFC">
        <w:rPr>
          <w:rFonts w:ascii="Times New Roman" w:eastAsia="Times New Roman" w:hAnsi="Times New Roman" w:cs="Times New Roman"/>
          <w:lang w:eastAsia="en-GB"/>
        </w:rPr>
        <w:t>modalisation</w:t>
      </w:r>
      <w:proofErr w:type="spellEnd"/>
      <w:r w:rsidRPr="00E67DFC">
        <w:rPr>
          <w:rFonts w:ascii="Times New Roman" w:eastAsia="Times New Roman" w:hAnsi="Times New Roman" w:cs="Times New Roman"/>
          <w:lang w:eastAsia="en-GB"/>
        </w:rPr>
        <w:t xml:space="preserve"> du savoir </w:t>
      </w:r>
      <w:proofErr w:type="spellStart"/>
      <w:r w:rsidRPr="00E67DFC">
        <w:rPr>
          <w:rFonts w:ascii="Times New Roman" w:eastAsia="Times New Roman" w:hAnsi="Times New Roman" w:cs="Times New Roman"/>
          <w:lang w:eastAsia="en-GB"/>
        </w:rPr>
        <w:t>en</w:t>
      </w:r>
      <w:proofErr w:type="spellEnd"/>
      <w:r w:rsidRPr="00E67DFC">
        <w:rPr>
          <w:rFonts w:ascii="Times New Roman" w:eastAsia="Times New Roman" w:hAnsi="Times New Roman" w:cs="Times New Roman"/>
          <w:lang w:eastAsia="en-GB"/>
        </w:rPr>
        <w:t xml:space="preserve"> langue </w:t>
      </w:r>
      <w:proofErr w:type="spellStart"/>
      <w:r w:rsidRPr="00E67DFC">
        <w:rPr>
          <w:rFonts w:ascii="Times New Roman" w:eastAsia="Times New Roman" w:hAnsi="Times New Roman" w:cs="Times New Roman"/>
          <w:lang w:eastAsia="en-GB"/>
        </w:rPr>
        <w:t>andoke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Amazonie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Colombienne</w:t>
      </w:r>
      <w:proofErr w:type="spellEnd"/>
      <w:r w:rsidRPr="00E67DFC">
        <w:rPr>
          <w:rFonts w:ascii="Times New Roman" w:eastAsia="Times New Roman" w:hAnsi="Times New Roman" w:cs="Times New Roman"/>
          <w:lang w:eastAsia="en-GB"/>
        </w:rPr>
        <w:t xml:space="preserve">). In </w:t>
      </w:r>
      <w:proofErr w:type="spellStart"/>
      <w:r w:rsidRPr="00E67DFC">
        <w:rPr>
          <w:rFonts w:ascii="Times New Roman" w:eastAsia="Times New Roman" w:hAnsi="Times New Roman" w:cs="Times New Roman"/>
          <w:lang w:eastAsia="en-GB"/>
        </w:rPr>
        <w:t>Enonciation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médiatisée</w:t>
      </w:r>
      <w:proofErr w:type="spellEnd"/>
      <w:r w:rsidRPr="00E67DFC">
        <w:rPr>
          <w:rFonts w:ascii="Times New Roman" w:eastAsia="Times New Roman" w:hAnsi="Times New Roman" w:cs="Times New Roman"/>
          <w:lang w:eastAsia="en-GB"/>
        </w:rPr>
        <w:t xml:space="preserve"> et </w:t>
      </w:r>
      <w:proofErr w:type="spellStart"/>
      <w:r w:rsidRPr="00E67DFC">
        <w:rPr>
          <w:rFonts w:ascii="Times New Roman" w:eastAsia="Times New Roman" w:hAnsi="Times New Roman" w:cs="Times New Roman"/>
          <w:lang w:eastAsia="en-GB"/>
        </w:rPr>
        <w:t>modalité</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épistémique</w:t>
      </w:r>
      <w:proofErr w:type="spellEnd"/>
      <w:r w:rsidRPr="00E67DFC">
        <w:rPr>
          <w:rFonts w:ascii="Times New Roman" w:eastAsia="Times New Roman" w:hAnsi="Times New Roman" w:cs="Times New Roman"/>
          <w:lang w:eastAsia="en-GB"/>
        </w:rPr>
        <w:t xml:space="preserve">, ed. Z. </w:t>
      </w:r>
      <w:proofErr w:type="spellStart"/>
      <w:r w:rsidRPr="00E67DFC">
        <w:rPr>
          <w:rFonts w:ascii="Times New Roman" w:eastAsia="Times New Roman" w:hAnsi="Times New Roman" w:cs="Times New Roman"/>
          <w:lang w:eastAsia="en-GB"/>
        </w:rPr>
        <w:t>Guéntcheva</w:t>
      </w:r>
      <w:proofErr w:type="spellEnd"/>
      <w:r w:rsidRPr="00E67DFC">
        <w:rPr>
          <w:rFonts w:ascii="Times New Roman" w:eastAsia="Times New Roman" w:hAnsi="Times New Roman" w:cs="Times New Roman"/>
          <w:lang w:eastAsia="en-GB"/>
        </w:rPr>
        <w:t xml:space="preserve"> and J. </w:t>
      </w:r>
      <w:proofErr w:type="spellStart"/>
      <w:r w:rsidRPr="00E67DFC">
        <w:rPr>
          <w:rFonts w:ascii="Times New Roman" w:eastAsia="Times New Roman" w:hAnsi="Times New Roman" w:cs="Times New Roman"/>
          <w:lang w:eastAsia="en-GB"/>
        </w:rPr>
        <w:t>Landaburu</w:t>
      </w:r>
      <w:proofErr w:type="spellEnd"/>
      <w:r w:rsidRPr="00E67DFC">
        <w:rPr>
          <w:rFonts w:ascii="Times New Roman" w:eastAsia="Times New Roman" w:hAnsi="Times New Roman" w:cs="Times New Roman"/>
          <w:lang w:eastAsia="en-GB"/>
        </w:rPr>
        <w:t xml:space="preserve">. Leuven: </w:t>
      </w:r>
      <w:proofErr w:type="spellStart"/>
      <w:r w:rsidRPr="00E67DFC">
        <w:rPr>
          <w:rFonts w:ascii="Times New Roman" w:eastAsia="Times New Roman" w:hAnsi="Times New Roman" w:cs="Times New Roman"/>
          <w:lang w:eastAsia="en-GB"/>
        </w:rPr>
        <w:t>Peeters</w:t>
      </w:r>
      <w:proofErr w:type="spellEnd"/>
      <w:r w:rsidRPr="00E67DFC">
        <w:rPr>
          <w:rFonts w:ascii="Times New Roman" w:eastAsia="Times New Roman" w:hAnsi="Times New Roman" w:cs="Times New Roman"/>
          <w:lang w:eastAsia="en-GB"/>
        </w:rPr>
        <w:t xml:space="preserve">, pp. 23–48. Lansky, Aaron. 2004. Outwitting History. New York: Algonquin Books. </w:t>
      </w:r>
      <w:proofErr w:type="spellStart"/>
      <w:r w:rsidRPr="00E67DFC">
        <w:rPr>
          <w:rFonts w:ascii="Times New Roman" w:eastAsia="Times New Roman" w:hAnsi="Times New Roman" w:cs="Times New Roman"/>
          <w:lang w:eastAsia="en-GB"/>
        </w:rPr>
        <w:t>Laughren</w:t>
      </w:r>
      <w:proofErr w:type="spellEnd"/>
      <w:r w:rsidRPr="00E67DFC">
        <w:rPr>
          <w:rFonts w:ascii="Times New Roman" w:eastAsia="Times New Roman" w:hAnsi="Times New Roman" w:cs="Times New Roman"/>
          <w:lang w:eastAsia="en-GB"/>
        </w:rPr>
        <w:t>, Mary. 2001. When every speaker counts: documenting Australia’s indigenous languages. All Saints Day public lecture, University of Queensland. Available online at www.cccs.uq. edu.au/</w:t>
      </w:r>
      <w:proofErr w:type="spellStart"/>
      <w:r w:rsidRPr="00E67DFC">
        <w:rPr>
          <w:rFonts w:ascii="Times New Roman" w:eastAsia="Times New Roman" w:hAnsi="Times New Roman" w:cs="Times New Roman"/>
          <w:lang w:eastAsia="en-GB"/>
        </w:rPr>
        <w:t>index.html?page</w:t>
      </w:r>
      <w:proofErr w:type="spellEnd"/>
      <w:r w:rsidRPr="00E67DFC">
        <w:rPr>
          <w:rFonts w:ascii="Times New Roman" w:eastAsia="Times New Roman" w:hAnsi="Times New Roman" w:cs="Times New Roman"/>
          <w:lang w:eastAsia="en-GB"/>
        </w:rPr>
        <w:t xml:space="preserve">=16423&amp;pid=, accessed October 15, 2008. Laycock, Don. 1982. Linguistic diversity in Melanesia: a tentative explanation. In </w:t>
      </w:r>
      <w:proofErr w:type="spellStart"/>
      <w:r w:rsidRPr="00E67DFC">
        <w:rPr>
          <w:rFonts w:ascii="Times New Roman" w:eastAsia="Times New Roman" w:hAnsi="Times New Roman" w:cs="Times New Roman"/>
          <w:lang w:eastAsia="en-GB"/>
        </w:rPr>
        <w:t>Gava</w:t>
      </w:r>
      <w:proofErr w:type="spellEnd"/>
      <w:r w:rsidRPr="00E67DFC">
        <w:rPr>
          <w:rFonts w:ascii="Times New Roman" w:eastAsia="Times New Roman" w:hAnsi="Times New Roman" w:cs="Times New Roman"/>
          <w:lang w:eastAsia="en-GB"/>
        </w:rPr>
        <w:t xml:space="preserve">’: Studies in Austronesian Languages and Cultures Dedicated to Hans </w:t>
      </w:r>
      <w:proofErr w:type="spellStart"/>
      <w:r w:rsidRPr="00E67DFC">
        <w:rPr>
          <w:rFonts w:ascii="Times New Roman" w:eastAsia="Times New Roman" w:hAnsi="Times New Roman" w:cs="Times New Roman"/>
          <w:lang w:eastAsia="en-GB"/>
        </w:rPr>
        <w:t>Kähler</w:t>
      </w:r>
      <w:proofErr w:type="spellEnd"/>
      <w:r w:rsidRPr="00E67DFC">
        <w:rPr>
          <w:rFonts w:ascii="Times New Roman" w:eastAsia="Times New Roman" w:hAnsi="Times New Roman" w:cs="Times New Roman"/>
          <w:lang w:eastAsia="en-GB"/>
        </w:rPr>
        <w:t xml:space="preserve">, ed. R. Carle, M. </w:t>
      </w:r>
      <w:proofErr w:type="spellStart"/>
      <w:r w:rsidRPr="00E67DFC">
        <w:rPr>
          <w:rFonts w:ascii="Times New Roman" w:eastAsia="Times New Roman" w:hAnsi="Times New Roman" w:cs="Times New Roman"/>
          <w:lang w:eastAsia="en-GB"/>
        </w:rPr>
        <w:t>Heinschke</w:t>
      </w:r>
      <w:proofErr w:type="spellEnd"/>
      <w:r w:rsidRPr="00E67DFC">
        <w:rPr>
          <w:rFonts w:ascii="Times New Roman" w:eastAsia="Times New Roman" w:hAnsi="Times New Roman" w:cs="Times New Roman"/>
          <w:lang w:eastAsia="en-GB"/>
        </w:rPr>
        <w:t xml:space="preserve">, P. Pink, C. </w:t>
      </w:r>
      <w:proofErr w:type="spellStart"/>
      <w:r w:rsidRPr="00E67DFC">
        <w:rPr>
          <w:rFonts w:ascii="Times New Roman" w:eastAsia="Times New Roman" w:hAnsi="Times New Roman" w:cs="Times New Roman"/>
          <w:lang w:eastAsia="en-GB"/>
        </w:rPr>
        <w:t>Rost</w:t>
      </w:r>
      <w:proofErr w:type="spellEnd"/>
      <w:r w:rsidRPr="00E67DFC">
        <w:rPr>
          <w:rFonts w:ascii="Times New Roman" w:eastAsia="Times New Roman" w:hAnsi="Times New Roman" w:cs="Times New Roman"/>
          <w:lang w:eastAsia="en-GB"/>
        </w:rPr>
        <w:t xml:space="preserve">, and K. </w:t>
      </w:r>
      <w:proofErr w:type="spellStart"/>
      <w:r w:rsidRPr="00E67DFC">
        <w:rPr>
          <w:rFonts w:ascii="Times New Roman" w:eastAsia="Times New Roman" w:hAnsi="Times New Roman" w:cs="Times New Roman"/>
          <w:lang w:eastAsia="en-GB"/>
        </w:rPr>
        <w:t>Stadtlander</w:t>
      </w:r>
      <w:proofErr w:type="spellEnd"/>
      <w:r w:rsidRPr="00E67DFC">
        <w:rPr>
          <w:rFonts w:ascii="Times New Roman" w:eastAsia="Times New Roman" w:hAnsi="Times New Roman" w:cs="Times New Roman"/>
          <w:lang w:eastAsia="en-GB"/>
        </w:rPr>
        <w:t xml:space="preserve">. Berlin: Reimer, pp. 31–7. Lee, R. B., and I. DeVore (eds). 1968. Man the Hunter. Chicago: Aldine. Leibniz, G. W. 1887. Die </w:t>
      </w:r>
      <w:proofErr w:type="spellStart"/>
      <w:r w:rsidRPr="00E67DFC">
        <w:rPr>
          <w:rFonts w:ascii="Times New Roman" w:eastAsia="Times New Roman" w:hAnsi="Times New Roman" w:cs="Times New Roman"/>
          <w:lang w:eastAsia="en-GB"/>
        </w:rPr>
        <w:t>philosophischen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Schriften</w:t>
      </w:r>
      <w:proofErr w:type="spellEnd"/>
      <w:r w:rsidRPr="00E67DFC">
        <w:rPr>
          <w:rFonts w:ascii="Times New Roman" w:eastAsia="Times New Roman" w:hAnsi="Times New Roman" w:cs="Times New Roman"/>
          <w:lang w:eastAsia="en-GB"/>
        </w:rPr>
        <w:t xml:space="preserve">, vol. 3, ed. C. I. Gerhardt. Berlin: </w:t>
      </w:r>
      <w:proofErr w:type="spellStart"/>
      <w:r w:rsidRPr="00E67DFC">
        <w:rPr>
          <w:rFonts w:ascii="Times New Roman" w:eastAsia="Times New Roman" w:hAnsi="Times New Roman" w:cs="Times New Roman"/>
          <w:lang w:eastAsia="en-GB"/>
        </w:rPr>
        <w:t>Weidmann</w:t>
      </w:r>
      <w:proofErr w:type="spellEnd"/>
      <w:r w:rsidRPr="00E67DFC">
        <w:rPr>
          <w:rFonts w:ascii="Times New Roman" w:eastAsia="Times New Roman" w:hAnsi="Times New Roman" w:cs="Times New Roman"/>
          <w:lang w:eastAsia="en-GB"/>
        </w:rPr>
        <w:t xml:space="preserve">. Leonard, William Eller (trans.). 1957. Lucretius: On the Nature of Things. New York: Dutton. </w:t>
      </w:r>
      <w:proofErr w:type="spellStart"/>
      <w:r w:rsidRPr="00E67DFC">
        <w:rPr>
          <w:rFonts w:ascii="Times New Roman" w:eastAsia="Times New Roman" w:hAnsi="Times New Roman" w:cs="Times New Roman"/>
          <w:lang w:eastAsia="en-GB"/>
        </w:rPr>
        <w:t>Levelt</w:t>
      </w:r>
      <w:proofErr w:type="spellEnd"/>
      <w:r w:rsidRPr="00E67DFC">
        <w:rPr>
          <w:rFonts w:ascii="Times New Roman" w:eastAsia="Times New Roman" w:hAnsi="Times New Roman" w:cs="Times New Roman"/>
          <w:lang w:eastAsia="en-GB"/>
        </w:rPr>
        <w:t xml:space="preserve">, W. J. M. 1989. Speaking: From Intention to Articulation. Cambridge, MA: MIT Press. Levinson, Stephen C. 2003. Space in Language and Cognition. Cambridge: Cambridge University Press. Lewis, David. 1984. Putnam’s paradox. Australasian Journal of Philosophy 62:221–36. Lieberman, Philip, and Robert McCarthy. 1999. Tracking the evolution of language and speech: comparing vocal tracts to identify speech capabilities. Penn Museum 49:15–20. Lockhart, James (ed./trans.) 1993. We People Here: Nahuatl Accounts of the Conquest of Mexico. Berkeley, CA: University of California Press. Lord, Albert B. 2000. The Singer of Tales, 2nd </w:t>
      </w:r>
      <w:proofErr w:type="spellStart"/>
      <w:r w:rsidRPr="00E67DFC">
        <w:rPr>
          <w:rFonts w:ascii="Times New Roman" w:eastAsia="Times New Roman" w:hAnsi="Times New Roman" w:cs="Times New Roman"/>
          <w:lang w:eastAsia="en-GB"/>
        </w:rPr>
        <w:t>edn</w:t>
      </w:r>
      <w:proofErr w:type="spellEnd"/>
      <w:r w:rsidRPr="00E67DFC">
        <w:rPr>
          <w:rFonts w:ascii="Times New Roman" w:eastAsia="Times New Roman" w:hAnsi="Times New Roman" w:cs="Times New Roman"/>
          <w:lang w:eastAsia="en-GB"/>
        </w:rPr>
        <w:t xml:space="preserve">, ed. Stephen Mitchell and Gregory Nagy. Cambridge, MA: Harvard University Press. Lorimer, David L. R. 1935–8. The </w:t>
      </w:r>
      <w:proofErr w:type="spellStart"/>
      <w:r w:rsidRPr="00E67DFC">
        <w:rPr>
          <w:rFonts w:ascii="Times New Roman" w:eastAsia="Times New Roman" w:hAnsi="Times New Roman" w:cs="Times New Roman"/>
          <w:lang w:eastAsia="en-GB"/>
        </w:rPr>
        <w:t>Burushaski</w:t>
      </w:r>
      <w:proofErr w:type="spellEnd"/>
      <w:r w:rsidRPr="00E67DFC">
        <w:rPr>
          <w:rFonts w:ascii="Times New Roman" w:eastAsia="Times New Roman" w:hAnsi="Times New Roman" w:cs="Times New Roman"/>
          <w:lang w:eastAsia="en-GB"/>
        </w:rPr>
        <w:t xml:space="preserve"> Language, I: Introduction and Grammar; II: Texts and Translation; III: Vocabularies and Index. Oslo: </w:t>
      </w:r>
      <w:proofErr w:type="spellStart"/>
      <w:r w:rsidRPr="00E67DFC">
        <w:rPr>
          <w:rFonts w:ascii="Times New Roman" w:eastAsia="Times New Roman" w:hAnsi="Times New Roman" w:cs="Times New Roman"/>
          <w:lang w:eastAsia="en-GB"/>
        </w:rPr>
        <w:t>Instituttet</w:t>
      </w:r>
      <w:proofErr w:type="spellEnd"/>
      <w:r w:rsidRPr="00E67DFC">
        <w:rPr>
          <w:rFonts w:ascii="Times New Roman" w:eastAsia="Times New Roman" w:hAnsi="Times New Roman" w:cs="Times New Roman"/>
          <w:lang w:eastAsia="en-GB"/>
        </w:rPr>
        <w:t xml:space="preserve"> for </w:t>
      </w:r>
      <w:proofErr w:type="spellStart"/>
      <w:r w:rsidRPr="00E67DFC">
        <w:rPr>
          <w:rFonts w:ascii="Times New Roman" w:eastAsia="Times New Roman" w:hAnsi="Times New Roman" w:cs="Times New Roman"/>
          <w:lang w:eastAsia="en-GB"/>
        </w:rPr>
        <w:t>Sammenlignende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Kulturforskning</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Loughnane</w:t>
      </w:r>
      <w:proofErr w:type="spellEnd"/>
      <w:r w:rsidRPr="00E67DFC">
        <w:rPr>
          <w:rFonts w:ascii="Times New Roman" w:eastAsia="Times New Roman" w:hAnsi="Times New Roman" w:cs="Times New Roman"/>
          <w:lang w:eastAsia="en-GB"/>
        </w:rPr>
        <w:t xml:space="preserve">, Robyn. In prep. A grammar of </w:t>
      </w:r>
      <w:proofErr w:type="spellStart"/>
      <w:r w:rsidRPr="00E67DFC">
        <w:rPr>
          <w:rFonts w:ascii="Times New Roman" w:eastAsia="Times New Roman" w:hAnsi="Times New Roman" w:cs="Times New Roman"/>
          <w:lang w:eastAsia="en-GB"/>
        </w:rPr>
        <w:t>Oksapmin</w:t>
      </w:r>
      <w:proofErr w:type="spellEnd"/>
      <w:r w:rsidRPr="00E67DFC">
        <w:rPr>
          <w:rFonts w:ascii="Times New Roman" w:eastAsia="Times New Roman" w:hAnsi="Times New Roman" w:cs="Times New Roman"/>
          <w:lang w:eastAsia="en-GB"/>
        </w:rPr>
        <w:t xml:space="preserve">. PhD dissertation, University of Melbourne. Lucy, John. 1992a. Language Diversity and Thought: A Reformulation of the Linguistic Relativity Hypothesis. Cambridge: Cambridge University Press. 9780631233053_5_end03.qxd 09/02/2009 11:26 Page 261 262 References Lucy, John. 1992b. Grammatical Categories and Cognition: A Case Study of the Linguistic Relativity Hypothesis. Cambridge: Cambridge University Press. Lucy, John, and Suzanne Gaskins. 2001. Grammatical categories and the development of classification preferences: a comparative approach. In Language Acquisition and Conceptual Development, ed. Melissa Bowerman and Stephen C. Levinson. Cambridge: Cambridge University Press, pp. 257–83. Lynch, John, Malcolm Ross, and Terry Crowley. 2002. The Oceanic Languages. Richmond, Surrey: Curzon. Lynch, John, and Terry Crowley. 2001. Languages of Vanuatu: A New Survey and Bibliography. Canberra: Pacific Linguistics. </w:t>
      </w:r>
      <w:proofErr w:type="spellStart"/>
      <w:r w:rsidRPr="00E67DFC">
        <w:rPr>
          <w:rFonts w:ascii="Times New Roman" w:eastAsia="Times New Roman" w:hAnsi="Times New Roman" w:cs="Times New Roman"/>
          <w:lang w:eastAsia="en-GB"/>
        </w:rPr>
        <w:t>Maddieson</w:t>
      </w:r>
      <w:proofErr w:type="spellEnd"/>
      <w:r w:rsidRPr="00E67DFC">
        <w:rPr>
          <w:rFonts w:ascii="Times New Roman" w:eastAsia="Times New Roman" w:hAnsi="Times New Roman" w:cs="Times New Roman"/>
          <w:lang w:eastAsia="en-GB"/>
        </w:rPr>
        <w:t xml:space="preserve">, Ian, and Stephen Levinson. In prep. The phonemes and phonetics of </w:t>
      </w:r>
      <w:proofErr w:type="spellStart"/>
      <w:r w:rsidRPr="00E67DFC">
        <w:rPr>
          <w:rFonts w:ascii="Times New Roman" w:eastAsia="Times New Roman" w:hAnsi="Times New Roman" w:cs="Times New Roman"/>
          <w:lang w:eastAsia="en-GB"/>
        </w:rPr>
        <w:t>Yélî-Dnye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Maffi</w:t>
      </w:r>
      <w:proofErr w:type="spellEnd"/>
      <w:r w:rsidRPr="00E67DFC">
        <w:rPr>
          <w:rFonts w:ascii="Times New Roman" w:eastAsia="Times New Roman" w:hAnsi="Times New Roman" w:cs="Times New Roman"/>
          <w:lang w:eastAsia="en-GB"/>
        </w:rPr>
        <w:t xml:space="preserve">, Luisa (ed.). 2001. On Biocultural Diversity: Linking Language, Knowledge, and the Environment. Washington, DC: Smithsonian Institute </w:t>
      </w:r>
      <w:r w:rsidRPr="00E67DFC">
        <w:rPr>
          <w:rFonts w:ascii="Times New Roman" w:eastAsia="Times New Roman" w:hAnsi="Times New Roman" w:cs="Times New Roman"/>
          <w:lang w:eastAsia="en-GB"/>
        </w:rPr>
        <w:lastRenderedPageBreak/>
        <w:t xml:space="preserve">Press. </w:t>
      </w:r>
      <w:proofErr w:type="spellStart"/>
      <w:r w:rsidRPr="00E67DFC">
        <w:rPr>
          <w:rFonts w:ascii="Times New Roman" w:eastAsia="Times New Roman" w:hAnsi="Times New Roman" w:cs="Times New Roman"/>
          <w:lang w:eastAsia="en-GB"/>
        </w:rPr>
        <w:t>Maffi</w:t>
      </w:r>
      <w:proofErr w:type="spellEnd"/>
      <w:r w:rsidRPr="00E67DFC">
        <w:rPr>
          <w:rFonts w:ascii="Times New Roman" w:eastAsia="Times New Roman" w:hAnsi="Times New Roman" w:cs="Times New Roman"/>
          <w:lang w:eastAsia="en-GB"/>
        </w:rPr>
        <w:t xml:space="preserve">, Luisa. 2005. Linguistic, cultural and biological diversity. Annual Review of Anthropology 34:599–617. Majid, </w:t>
      </w:r>
      <w:proofErr w:type="spellStart"/>
      <w:r w:rsidRPr="00E67DFC">
        <w:rPr>
          <w:rFonts w:ascii="Times New Roman" w:eastAsia="Times New Roman" w:hAnsi="Times New Roman" w:cs="Times New Roman"/>
          <w:lang w:eastAsia="en-GB"/>
        </w:rPr>
        <w:t>Asifa</w:t>
      </w:r>
      <w:proofErr w:type="spellEnd"/>
      <w:r w:rsidRPr="00E67DFC">
        <w:rPr>
          <w:rFonts w:ascii="Times New Roman" w:eastAsia="Times New Roman" w:hAnsi="Times New Roman" w:cs="Times New Roman"/>
          <w:lang w:eastAsia="en-GB"/>
        </w:rPr>
        <w:t xml:space="preserve">, Melissa Bowerman, </w:t>
      </w:r>
      <w:proofErr w:type="spellStart"/>
      <w:r w:rsidRPr="00E67DFC">
        <w:rPr>
          <w:rFonts w:ascii="Times New Roman" w:eastAsia="Times New Roman" w:hAnsi="Times New Roman" w:cs="Times New Roman"/>
          <w:lang w:eastAsia="en-GB"/>
        </w:rPr>
        <w:t>Sotaro</w:t>
      </w:r>
      <w:proofErr w:type="spellEnd"/>
      <w:r w:rsidRPr="00E67DFC">
        <w:rPr>
          <w:rFonts w:ascii="Times New Roman" w:eastAsia="Times New Roman" w:hAnsi="Times New Roman" w:cs="Times New Roman"/>
          <w:lang w:eastAsia="en-GB"/>
        </w:rPr>
        <w:t xml:space="preserve"> Kita, Daniel B. M. Haun, and Stephen C. Levinson. 2004. Can language restructure cognition? The case for space. Trends in Cognitive Sciences 8:108–14. </w:t>
      </w:r>
      <w:proofErr w:type="spellStart"/>
      <w:r w:rsidRPr="00E67DFC">
        <w:rPr>
          <w:rFonts w:ascii="Times New Roman" w:eastAsia="Times New Roman" w:hAnsi="Times New Roman" w:cs="Times New Roman"/>
          <w:lang w:eastAsia="en-GB"/>
        </w:rPr>
        <w:t>Majnep</w:t>
      </w:r>
      <w:proofErr w:type="spellEnd"/>
      <w:r w:rsidRPr="00E67DFC">
        <w:rPr>
          <w:rFonts w:ascii="Times New Roman" w:eastAsia="Times New Roman" w:hAnsi="Times New Roman" w:cs="Times New Roman"/>
          <w:lang w:eastAsia="en-GB"/>
        </w:rPr>
        <w:t xml:space="preserve">, I. S., and R. N. H. Bulmer. 1977. Birds of My Kalam Country. Auckland: University of Auckland Press. </w:t>
      </w:r>
      <w:proofErr w:type="spellStart"/>
      <w:r w:rsidRPr="00E67DFC">
        <w:rPr>
          <w:rFonts w:ascii="Times New Roman" w:eastAsia="Times New Roman" w:hAnsi="Times New Roman" w:cs="Times New Roman"/>
          <w:lang w:eastAsia="en-GB"/>
        </w:rPr>
        <w:t>Majnep</w:t>
      </w:r>
      <w:proofErr w:type="spellEnd"/>
      <w:r w:rsidRPr="00E67DFC">
        <w:rPr>
          <w:rFonts w:ascii="Times New Roman" w:eastAsia="Times New Roman" w:hAnsi="Times New Roman" w:cs="Times New Roman"/>
          <w:lang w:eastAsia="en-GB"/>
        </w:rPr>
        <w:t xml:space="preserve">, I. S., and R. N. H. Bulmer. 2007. Animals the Ancestors Hunted: An Account of the Wild Mammals of the Kalam Area, Papua New Guinea. Adelaide: Crawford. </w:t>
      </w:r>
      <w:proofErr w:type="spellStart"/>
      <w:r w:rsidRPr="00E67DFC">
        <w:rPr>
          <w:rFonts w:ascii="Times New Roman" w:eastAsia="Times New Roman" w:hAnsi="Times New Roman" w:cs="Times New Roman"/>
          <w:lang w:eastAsia="en-GB"/>
        </w:rPr>
        <w:t>Malotki</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Ekkehart</w:t>
      </w:r>
      <w:proofErr w:type="spellEnd"/>
      <w:r w:rsidRPr="00E67DFC">
        <w:rPr>
          <w:rFonts w:ascii="Times New Roman" w:eastAsia="Times New Roman" w:hAnsi="Times New Roman" w:cs="Times New Roman"/>
          <w:lang w:eastAsia="en-GB"/>
        </w:rPr>
        <w:t xml:space="preserve">. 1983. Hopi Time: A Linguistic Analysis of the Temporal Concepts in the Hopi Language. Berlin: Mouton. Mandelbaum, David G. (ed.). 1949. Selected Writings of Edward Sapir. Berkeley, CA: University of California Press. Manne, Lisa L. 2003. Nothing has yet lasted forever: current and threatened levels of biological and cultural diversity. Evolutionary Ecology Research 5:517–27. Martin, Laura. 1986. “Eskimo words for snow”: a case study in the genesis and decay of an anthropological example. American Anthropologist, new series, 88/2 (June):418–23. Matras, </w:t>
      </w:r>
      <w:proofErr w:type="spellStart"/>
      <w:r w:rsidRPr="00E67DFC">
        <w:rPr>
          <w:rFonts w:ascii="Times New Roman" w:eastAsia="Times New Roman" w:hAnsi="Times New Roman" w:cs="Times New Roman"/>
          <w:lang w:eastAsia="en-GB"/>
        </w:rPr>
        <w:t>Yaron</w:t>
      </w:r>
      <w:proofErr w:type="spellEnd"/>
      <w:r w:rsidRPr="00E67DFC">
        <w:rPr>
          <w:rFonts w:ascii="Times New Roman" w:eastAsia="Times New Roman" w:hAnsi="Times New Roman" w:cs="Times New Roman"/>
          <w:lang w:eastAsia="en-GB"/>
        </w:rPr>
        <w:t xml:space="preserve">. 2002. Romani: A Linguistic Introduction. Cambridge: Cambridge University Press. Maud, Ralph. 2000. Transmission Difficulties: Franz Boas and Tsimshian Mythology. Burnaby, BC: </w:t>
      </w:r>
      <w:proofErr w:type="spellStart"/>
      <w:r w:rsidRPr="00E67DFC">
        <w:rPr>
          <w:rFonts w:ascii="Times New Roman" w:eastAsia="Times New Roman" w:hAnsi="Times New Roman" w:cs="Times New Roman"/>
          <w:lang w:eastAsia="en-GB"/>
        </w:rPr>
        <w:t>Talonbooks</w:t>
      </w:r>
      <w:proofErr w:type="spellEnd"/>
      <w:r w:rsidRPr="00E67DFC">
        <w:rPr>
          <w:rFonts w:ascii="Times New Roman" w:eastAsia="Times New Roman" w:hAnsi="Times New Roman" w:cs="Times New Roman"/>
          <w:lang w:eastAsia="en-GB"/>
        </w:rPr>
        <w:t xml:space="preserve">. Mauro, Paolo. 1995. Corruption and growth. Quarterly Journal of Economics 110/2:681–712. </w:t>
      </w:r>
      <w:proofErr w:type="spellStart"/>
      <w:r w:rsidRPr="00E67DFC">
        <w:rPr>
          <w:rFonts w:ascii="Times New Roman" w:eastAsia="Times New Roman" w:hAnsi="Times New Roman" w:cs="Times New Roman"/>
          <w:lang w:eastAsia="en-GB"/>
        </w:rPr>
        <w:t>McConvell</w:t>
      </w:r>
      <w:proofErr w:type="spellEnd"/>
      <w:r w:rsidRPr="00E67DFC">
        <w:rPr>
          <w:rFonts w:ascii="Times New Roman" w:eastAsia="Times New Roman" w:hAnsi="Times New Roman" w:cs="Times New Roman"/>
          <w:lang w:eastAsia="en-GB"/>
        </w:rPr>
        <w:t xml:space="preserve">, Patrick. 1985. The origin of subsections in Northern Australia. Oceania 56:1–33. </w:t>
      </w:r>
      <w:proofErr w:type="spellStart"/>
      <w:r w:rsidRPr="00E67DFC">
        <w:rPr>
          <w:rFonts w:ascii="Times New Roman" w:eastAsia="Times New Roman" w:hAnsi="Times New Roman" w:cs="Times New Roman"/>
          <w:lang w:eastAsia="en-GB"/>
        </w:rPr>
        <w:t>McConvell</w:t>
      </w:r>
      <w:proofErr w:type="spellEnd"/>
      <w:r w:rsidRPr="00E67DFC">
        <w:rPr>
          <w:rFonts w:ascii="Times New Roman" w:eastAsia="Times New Roman" w:hAnsi="Times New Roman" w:cs="Times New Roman"/>
          <w:lang w:eastAsia="en-GB"/>
        </w:rPr>
        <w:t xml:space="preserve">, Patrick, and Michael Smith. 2003. Millers and mullers: the </w:t>
      </w:r>
      <w:proofErr w:type="spellStart"/>
      <w:r w:rsidRPr="00E67DFC">
        <w:rPr>
          <w:rFonts w:ascii="Times New Roman" w:eastAsia="Times New Roman" w:hAnsi="Times New Roman" w:cs="Times New Roman"/>
          <w:lang w:eastAsia="en-GB"/>
        </w:rPr>
        <w:t>archaeo</w:t>
      </w:r>
      <w:proofErr w:type="spellEnd"/>
      <w:r w:rsidRPr="00E67DFC">
        <w:rPr>
          <w:rFonts w:ascii="Times New Roman" w:eastAsia="Times New Roman" w:hAnsi="Times New Roman" w:cs="Times New Roman"/>
          <w:lang w:eastAsia="en-GB"/>
        </w:rPr>
        <w:t xml:space="preserve">-linguistic stratigraphy of technological change in </w:t>
      </w:r>
      <w:proofErr w:type="spellStart"/>
      <w:r w:rsidRPr="00E67DFC">
        <w:rPr>
          <w:rFonts w:ascii="Times New Roman" w:eastAsia="Times New Roman" w:hAnsi="Times New Roman" w:cs="Times New Roman"/>
          <w:lang w:eastAsia="en-GB"/>
        </w:rPr>
        <w:t>holocene</w:t>
      </w:r>
      <w:proofErr w:type="spellEnd"/>
      <w:r w:rsidRPr="00E67DFC">
        <w:rPr>
          <w:rFonts w:ascii="Times New Roman" w:eastAsia="Times New Roman" w:hAnsi="Times New Roman" w:cs="Times New Roman"/>
          <w:lang w:eastAsia="en-GB"/>
        </w:rPr>
        <w:t xml:space="preserve"> Australia. In Language Contacts in Prehistory: Studies in Stratigraphy, ed. H. Andersen. Amsterdam: John </w:t>
      </w:r>
      <w:proofErr w:type="spellStart"/>
      <w:r w:rsidRPr="00E67DFC">
        <w:rPr>
          <w:rFonts w:ascii="Times New Roman" w:eastAsia="Times New Roman" w:hAnsi="Times New Roman" w:cs="Times New Roman"/>
          <w:lang w:eastAsia="en-GB"/>
        </w:rPr>
        <w:t>Benjamins</w:t>
      </w:r>
      <w:proofErr w:type="spellEnd"/>
      <w:r w:rsidRPr="00E67DFC">
        <w:rPr>
          <w:rFonts w:ascii="Times New Roman" w:eastAsia="Times New Roman" w:hAnsi="Times New Roman" w:cs="Times New Roman"/>
          <w:lang w:eastAsia="en-GB"/>
        </w:rPr>
        <w:t xml:space="preserve">, pp. 177–200. McDonough, L., S. Choi, and J. </w:t>
      </w:r>
      <w:proofErr w:type="spellStart"/>
      <w:r w:rsidRPr="00E67DFC">
        <w:rPr>
          <w:rFonts w:ascii="Times New Roman" w:eastAsia="Times New Roman" w:hAnsi="Times New Roman" w:cs="Times New Roman"/>
          <w:lang w:eastAsia="en-GB"/>
        </w:rPr>
        <w:t>Mandler</w:t>
      </w:r>
      <w:proofErr w:type="spellEnd"/>
      <w:r w:rsidRPr="00E67DFC">
        <w:rPr>
          <w:rFonts w:ascii="Times New Roman" w:eastAsia="Times New Roman" w:hAnsi="Times New Roman" w:cs="Times New Roman"/>
          <w:lang w:eastAsia="en-GB"/>
        </w:rPr>
        <w:t xml:space="preserve">. 2003. Understanding spatial relations: flexible infants, lexical adults. Cognitive Psychology 46:229–59. McKenna Brown, R. 2002. Preface. Proceedings of the Sixth FEL Conference, Endangered Languages and Their Literatures. Antigua, Guatemala, 8–10 August 2002. Bath: Foundation for Endangered Languages, pp. 1–4. McKnight, David. 1999. People, Countries and the Rainbow Serpent. Oxford: Oxford University Press. McLendon, Sally. 2003. </w:t>
      </w:r>
      <w:proofErr w:type="spellStart"/>
      <w:r w:rsidRPr="00E67DFC">
        <w:rPr>
          <w:rFonts w:ascii="Times New Roman" w:eastAsia="Times New Roman" w:hAnsi="Times New Roman" w:cs="Times New Roman"/>
          <w:lang w:eastAsia="en-GB"/>
        </w:rPr>
        <w:t>Evidentials</w:t>
      </w:r>
      <w:proofErr w:type="spellEnd"/>
      <w:r w:rsidRPr="00E67DFC">
        <w:rPr>
          <w:rFonts w:ascii="Times New Roman" w:eastAsia="Times New Roman" w:hAnsi="Times New Roman" w:cs="Times New Roman"/>
          <w:lang w:eastAsia="en-GB"/>
        </w:rPr>
        <w:t xml:space="preserve"> in Eastern Pomo with a comparative survey of the category in other </w:t>
      </w:r>
      <w:proofErr w:type="spellStart"/>
      <w:r w:rsidRPr="00E67DFC">
        <w:rPr>
          <w:rFonts w:ascii="Times New Roman" w:eastAsia="Times New Roman" w:hAnsi="Times New Roman" w:cs="Times New Roman"/>
          <w:lang w:eastAsia="en-GB"/>
        </w:rPr>
        <w:t>Pomoan</w:t>
      </w:r>
      <w:proofErr w:type="spellEnd"/>
      <w:r w:rsidRPr="00E67DFC">
        <w:rPr>
          <w:rFonts w:ascii="Times New Roman" w:eastAsia="Times New Roman" w:hAnsi="Times New Roman" w:cs="Times New Roman"/>
          <w:lang w:eastAsia="en-GB"/>
        </w:rPr>
        <w:t xml:space="preserve"> languages. In Studies in Evidentiality, ed. A. J. </w:t>
      </w:r>
      <w:proofErr w:type="spellStart"/>
      <w:r w:rsidRPr="00E67DFC">
        <w:rPr>
          <w:rFonts w:ascii="Times New Roman" w:eastAsia="Times New Roman" w:hAnsi="Times New Roman" w:cs="Times New Roman"/>
          <w:lang w:eastAsia="en-GB"/>
        </w:rPr>
        <w:t>Aikhenvald</w:t>
      </w:r>
      <w:proofErr w:type="spellEnd"/>
      <w:r w:rsidRPr="00E67DFC">
        <w:rPr>
          <w:rFonts w:ascii="Times New Roman" w:eastAsia="Times New Roman" w:hAnsi="Times New Roman" w:cs="Times New Roman"/>
          <w:lang w:eastAsia="en-GB"/>
        </w:rPr>
        <w:t xml:space="preserve"> and R. M. W. Dixon. Amsterdam: John </w:t>
      </w:r>
      <w:proofErr w:type="spellStart"/>
      <w:r w:rsidRPr="00E67DFC">
        <w:rPr>
          <w:rFonts w:ascii="Times New Roman" w:eastAsia="Times New Roman" w:hAnsi="Times New Roman" w:cs="Times New Roman"/>
          <w:lang w:eastAsia="en-GB"/>
        </w:rPr>
        <w:t>Benjamins</w:t>
      </w:r>
      <w:proofErr w:type="spellEnd"/>
      <w:r w:rsidRPr="00E67DFC">
        <w:rPr>
          <w:rFonts w:ascii="Times New Roman" w:eastAsia="Times New Roman" w:hAnsi="Times New Roman" w:cs="Times New Roman"/>
          <w:lang w:eastAsia="en-GB"/>
        </w:rPr>
        <w:t xml:space="preserve">, pp. 101–29. McNeill, D., and S. Duncan. 2000. Growth points in thinking-for-speaking. In Language and Gesture, ed. D. McNeill. Cambridge: Cambridge University Press, pp. 141–61. 9780631233053_5_end03.qxd 09/02/2009 11:26 Page 262 References 263 McWhorter, John H. 2001. The Power of Babel: A Natural History of Language. New York: Times Books / Henry Holt. </w:t>
      </w:r>
      <w:proofErr w:type="spellStart"/>
      <w:r w:rsidRPr="00E67DFC">
        <w:rPr>
          <w:rFonts w:ascii="Times New Roman" w:eastAsia="Times New Roman" w:hAnsi="Times New Roman" w:cs="Times New Roman"/>
          <w:lang w:eastAsia="en-GB"/>
        </w:rPr>
        <w:t>Messineo</w:t>
      </w:r>
      <w:proofErr w:type="spellEnd"/>
      <w:r w:rsidRPr="00E67DFC">
        <w:rPr>
          <w:rFonts w:ascii="Times New Roman" w:eastAsia="Times New Roman" w:hAnsi="Times New Roman" w:cs="Times New Roman"/>
          <w:lang w:eastAsia="en-GB"/>
        </w:rPr>
        <w:t xml:space="preserve">, Cristina. 2003. </w:t>
      </w:r>
      <w:proofErr w:type="spellStart"/>
      <w:r w:rsidRPr="00E67DFC">
        <w:rPr>
          <w:rFonts w:ascii="Times New Roman" w:eastAsia="Times New Roman" w:hAnsi="Times New Roman" w:cs="Times New Roman"/>
          <w:lang w:eastAsia="en-GB"/>
        </w:rPr>
        <w:t>Lengua</w:t>
      </w:r>
      <w:proofErr w:type="spellEnd"/>
      <w:r w:rsidRPr="00E67DFC">
        <w:rPr>
          <w:rFonts w:ascii="Times New Roman" w:eastAsia="Times New Roman" w:hAnsi="Times New Roman" w:cs="Times New Roman"/>
          <w:lang w:eastAsia="en-GB"/>
        </w:rPr>
        <w:t xml:space="preserve"> Toba (</w:t>
      </w:r>
      <w:proofErr w:type="spellStart"/>
      <w:r w:rsidRPr="00E67DFC">
        <w:rPr>
          <w:rFonts w:ascii="Times New Roman" w:eastAsia="Times New Roman" w:hAnsi="Times New Roman" w:cs="Times New Roman"/>
          <w:lang w:eastAsia="en-GB"/>
        </w:rPr>
        <w:t>Guaycurú</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Aspectos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Gramaticales</w:t>
      </w:r>
      <w:proofErr w:type="spellEnd"/>
      <w:r w:rsidRPr="00E67DFC">
        <w:rPr>
          <w:rFonts w:ascii="Times New Roman" w:eastAsia="Times New Roman" w:hAnsi="Times New Roman" w:cs="Times New Roman"/>
          <w:lang w:eastAsia="en-GB"/>
        </w:rPr>
        <w:t xml:space="preserve"> y </w:t>
      </w:r>
      <w:proofErr w:type="spellStart"/>
      <w:r w:rsidRPr="00E67DFC">
        <w:rPr>
          <w:rFonts w:ascii="Times New Roman" w:eastAsia="Times New Roman" w:hAnsi="Times New Roman" w:cs="Times New Roman"/>
          <w:lang w:eastAsia="en-GB"/>
        </w:rPr>
        <w:t>Discursivos</w:t>
      </w:r>
      <w:proofErr w:type="spellEnd"/>
      <w:r w:rsidRPr="00E67DFC">
        <w:rPr>
          <w:rFonts w:ascii="Times New Roman" w:eastAsia="Times New Roman" w:hAnsi="Times New Roman" w:cs="Times New Roman"/>
          <w:lang w:eastAsia="en-GB"/>
        </w:rPr>
        <w:t xml:space="preserve">. Munich: </w:t>
      </w:r>
      <w:proofErr w:type="spellStart"/>
      <w:r w:rsidRPr="00E67DFC">
        <w:rPr>
          <w:rFonts w:ascii="Times New Roman" w:eastAsia="Times New Roman" w:hAnsi="Times New Roman" w:cs="Times New Roman"/>
          <w:lang w:eastAsia="en-GB"/>
        </w:rPr>
        <w:t>Lincom</w:t>
      </w:r>
      <w:proofErr w:type="spellEnd"/>
      <w:r w:rsidRPr="00E67DFC">
        <w:rPr>
          <w:rFonts w:ascii="Times New Roman" w:eastAsia="Times New Roman" w:hAnsi="Times New Roman" w:cs="Times New Roman"/>
          <w:lang w:eastAsia="en-GB"/>
        </w:rPr>
        <w:t xml:space="preserve">. Miles, Mike. 2000. Signing in the seraglio: mutes, dwarfs and gestures at the Ottoman court 1500–1700. Disability &amp; Society 15/1:115–34. </w:t>
      </w:r>
      <w:proofErr w:type="spellStart"/>
      <w:r w:rsidRPr="00E67DFC">
        <w:rPr>
          <w:rFonts w:ascii="Times New Roman" w:eastAsia="Times New Roman" w:hAnsi="Times New Roman" w:cs="Times New Roman"/>
          <w:lang w:eastAsia="en-GB"/>
        </w:rPr>
        <w:t>Militarev</w:t>
      </w:r>
      <w:proofErr w:type="spellEnd"/>
      <w:r w:rsidRPr="00E67DFC">
        <w:rPr>
          <w:rFonts w:ascii="Times New Roman" w:eastAsia="Times New Roman" w:hAnsi="Times New Roman" w:cs="Times New Roman"/>
          <w:lang w:eastAsia="en-GB"/>
        </w:rPr>
        <w:t>, Alexander. 2002. The prehistory of a dispersal: the proto-Afrasian (Afroasiatic) farming lexicon. In Examining the Farming / Language Dispersal Hypothesis, ed. P. Bellwood and C. Renfrew. McDonald Institute Monographs, Cambridge: McDonald Institute for Archaeological Research, pp. 135–50. Miller, Amanda. 2003. The Phonetics and Phonology of Gutturals: A Case Study from Ju|’</w:t>
      </w:r>
      <w:proofErr w:type="spellStart"/>
      <w:r w:rsidRPr="00E67DFC">
        <w:rPr>
          <w:rFonts w:ascii="Times New Roman" w:eastAsia="Times New Roman" w:hAnsi="Times New Roman" w:cs="Times New Roman"/>
          <w:lang w:eastAsia="en-GB"/>
        </w:rPr>
        <w:t>hoansi</w:t>
      </w:r>
      <w:proofErr w:type="spellEnd"/>
      <w:r w:rsidRPr="00E67DFC">
        <w:rPr>
          <w:rFonts w:ascii="Times New Roman" w:eastAsia="Times New Roman" w:hAnsi="Times New Roman" w:cs="Times New Roman"/>
          <w:lang w:eastAsia="en-GB"/>
        </w:rPr>
        <w:t xml:space="preserve">. Outstanding Dissertations in Linguistics Series, ed. Laurence Horn. New York: Routledge. Miller, Wick. 1984. The classification of the Uto-Aztecan languages based on lexical evidence. International Journal of American Linguistics 50:1–24. Miracle, A., and J. D. </w:t>
      </w:r>
      <w:proofErr w:type="spellStart"/>
      <w:r w:rsidRPr="00E67DFC">
        <w:rPr>
          <w:rFonts w:ascii="Times New Roman" w:eastAsia="Times New Roman" w:hAnsi="Times New Roman" w:cs="Times New Roman"/>
          <w:lang w:eastAsia="en-GB"/>
        </w:rPr>
        <w:t>Yapita</w:t>
      </w:r>
      <w:proofErr w:type="spellEnd"/>
      <w:r w:rsidRPr="00E67DFC">
        <w:rPr>
          <w:rFonts w:ascii="Times New Roman" w:eastAsia="Times New Roman" w:hAnsi="Times New Roman" w:cs="Times New Roman"/>
          <w:lang w:eastAsia="en-GB"/>
        </w:rPr>
        <w:t xml:space="preserve">. 1981. Time and space in Aymara. In The Aymara Language in Its Social and Cultural Context, ed. M. Hardman. Gainesville: University Presses of Florida, pp. 33–56. </w:t>
      </w:r>
      <w:proofErr w:type="spellStart"/>
      <w:r w:rsidRPr="00E67DFC">
        <w:rPr>
          <w:rFonts w:ascii="Times New Roman" w:eastAsia="Times New Roman" w:hAnsi="Times New Roman" w:cs="Times New Roman"/>
          <w:lang w:eastAsia="en-GB"/>
        </w:rPr>
        <w:t>Mithun</w:t>
      </w:r>
      <w:proofErr w:type="spellEnd"/>
      <w:r w:rsidRPr="00E67DFC">
        <w:rPr>
          <w:rFonts w:ascii="Times New Roman" w:eastAsia="Times New Roman" w:hAnsi="Times New Roman" w:cs="Times New Roman"/>
          <w:lang w:eastAsia="en-GB"/>
        </w:rPr>
        <w:t xml:space="preserve">, Marianne. 1984. The evolution of noun incorporation. Language 60/4:847–95. </w:t>
      </w:r>
      <w:proofErr w:type="spellStart"/>
      <w:r w:rsidRPr="00E67DFC">
        <w:rPr>
          <w:rFonts w:ascii="Times New Roman" w:eastAsia="Times New Roman" w:hAnsi="Times New Roman" w:cs="Times New Roman"/>
          <w:lang w:eastAsia="en-GB"/>
        </w:rPr>
        <w:lastRenderedPageBreak/>
        <w:t>Mithun</w:t>
      </w:r>
      <w:proofErr w:type="spellEnd"/>
      <w:r w:rsidRPr="00E67DFC">
        <w:rPr>
          <w:rFonts w:ascii="Times New Roman" w:eastAsia="Times New Roman" w:hAnsi="Times New Roman" w:cs="Times New Roman"/>
          <w:lang w:eastAsia="en-GB"/>
        </w:rPr>
        <w:t xml:space="preserve">, Marianne. 1998. The significance of diversity in language endangerment and preservation. In Endangered Languages: Current Issues and Future Prospects, ed. L. A. Grenoble and L. J. Whaley. Cambridge: Cambridge University Press, pp. 163–91. </w:t>
      </w:r>
      <w:proofErr w:type="spellStart"/>
      <w:r w:rsidRPr="00E67DFC">
        <w:rPr>
          <w:rFonts w:ascii="Times New Roman" w:eastAsia="Times New Roman" w:hAnsi="Times New Roman" w:cs="Times New Roman"/>
          <w:lang w:eastAsia="en-GB"/>
        </w:rPr>
        <w:t>Mithun</w:t>
      </w:r>
      <w:proofErr w:type="spellEnd"/>
      <w:r w:rsidRPr="00E67DFC">
        <w:rPr>
          <w:rFonts w:ascii="Times New Roman" w:eastAsia="Times New Roman" w:hAnsi="Times New Roman" w:cs="Times New Roman"/>
          <w:lang w:eastAsia="en-GB"/>
        </w:rPr>
        <w:t xml:space="preserve">, Marianne. 2001. Who shapes the record: the speaker and the linguist. In Linguistic Fieldwork, ed. P. Newman and M. Ratliff. New York: Cambridge University Press, pp. 34–54. </w:t>
      </w:r>
      <w:proofErr w:type="spellStart"/>
      <w:r w:rsidRPr="00E67DFC">
        <w:rPr>
          <w:rFonts w:ascii="Times New Roman" w:eastAsia="Times New Roman" w:hAnsi="Times New Roman" w:cs="Times New Roman"/>
          <w:lang w:eastAsia="en-GB"/>
        </w:rPr>
        <w:t>Mithun</w:t>
      </w:r>
      <w:proofErr w:type="spellEnd"/>
      <w:r w:rsidRPr="00E67DFC">
        <w:rPr>
          <w:rFonts w:ascii="Times New Roman" w:eastAsia="Times New Roman" w:hAnsi="Times New Roman" w:cs="Times New Roman"/>
          <w:lang w:eastAsia="en-GB"/>
        </w:rPr>
        <w:t xml:space="preserve">, Marianne. 2007. Linguistics in the face of language endangerment. In Language Endangerment and Endangered Languages: Linguistics and Anthropological Studies with Special Emphasis on the Languages and Cultures of the Andean-Amazonian Border area, ed. W. L. </w:t>
      </w:r>
      <w:proofErr w:type="spellStart"/>
      <w:r w:rsidRPr="00E67DFC">
        <w:rPr>
          <w:rFonts w:ascii="Times New Roman" w:eastAsia="Times New Roman" w:hAnsi="Times New Roman" w:cs="Times New Roman"/>
          <w:lang w:eastAsia="en-GB"/>
        </w:rPr>
        <w:t>Wetzels</w:t>
      </w:r>
      <w:proofErr w:type="spellEnd"/>
      <w:r w:rsidRPr="00E67DFC">
        <w:rPr>
          <w:rFonts w:ascii="Times New Roman" w:eastAsia="Times New Roman" w:hAnsi="Times New Roman" w:cs="Times New Roman"/>
          <w:lang w:eastAsia="en-GB"/>
        </w:rPr>
        <w:t xml:space="preserve">. Leiden: Research School of Asian, African and Amerindian Studies, pp. 15–34. Moore, Denny. 2006. Endangered languages of Lowland Tropical South America. In Language Diversity Endangered, ed. M. </w:t>
      </w:r>
      <w:proofErr w:type="spellStart"/>
      <w:r w:rsidRPr="00E67DFC">
        <w:rPr>
          <w:rFonts w:ascii="Times New Roman" w:eastAsia="Times New Roman" w:hAnsi="Times New Roman" w:cs="Times New Roman"/>
          <w:lang w:eastAsia="en-GB"/>
        </w:rPr>
        <w:t>Brenzinger</w:t>
      </w:r>
      <w:proofErr w:type="spellEnd"/>
      <w:r w:rsidRPr="00E67DFC">
        <w:rPr>
          <w:rFonts w:ascii="Times New Roman" w:eastAsia="Times New Roman" w:hAnsi="Times New Roman" w:cs="Times New Roman"/>
          <w:lang w:eastAsia="en-GB"/>
        </w:rPr>
        <w:t xml:space="preserve">. Berlin: Mouton de Gruyter, pp. 29–58. Moore, J. L., L. Manne, T. M. Brooks et al. 2002. The distribution of biological and cultural diversity in Africa. Proceedings of the Royal Society, London B 269:1645–53. Moore, Leslie C. 2004. Second language acquisition and use in the </w:t>
      </w:r>
      <w:proofErr w:type="spellStart"/>
      <w:r w:rsidRPr="00E67DFC">
        <w:rPr>
          <w:rFonts w:ascii="Times New Roman" w:eastAsia="Times New Roman" w:hAnsi="Times New Roman" w:cs="Times New Roman"/>
          <w:lang w:eastAsia="en-GB"/>
        </w:rPr>
        <w:t>Mandara</w:t>
      </w:r>
      <w:proofErr w:type="spellEnd"/>
      <w:r w:rsidRPr="00E67DFC">
        <w:rPr>
          <w:rFonts w:ascii="Times New Roman" w:eastAsia="Times New Roman" w:hAnsi="Times New Roman" w:cs="Times New Roman"/>
          <w:lang w:eastAsia="en-GB"/>
        </w:rPr>
        <w:t xml:space="preserve"> Mountains. In Africa Meets Europe: Language Contact in West Africa, ed. G. </w:t>
      </w:r>
      <w:proofErr w:type="spellStart"/>
      <w:r w:rsidRPr="00E67DFC">
        <w:rPr>
          <w:rFonts w:ascii="Times New Roman" w:eastAsia="Times New Roman" w:hAnsi="Times New Roman" w:cs="Times New Roman"/>
          <w:lang w:eastAsia="en-GB"/>
        </w:rPr>
        <w:t>Echu</w:t>
      </w:r>
      <w:proofErr w:type="spellEnd"/>
      <w:r w:rsidRPr="00E67DFC">
        <w:rPr>
          <w:rFonts w:ascii="Times New Roman" w:eastAsia="Times New Roman" w:hAnsi="Times New Roman" w:cs="Times New Roman"/>
          <w:lang w:eastAsia="en-GB"/>
        </w:rPr>
        <w:t xml:space="preserve"> and S. Gyasi </w:t>
      </w:r>
      <w:proofErr w:type="spellStart"/>
      <w:r w:rsidRPr="00E67DFC">
        <w:rPr>
          <w:rFonts w:ascii="Times New Roman" w:eastAsia="Times New Roman" w:hAnsi="Times New Roman" w:cs="Times New Roman"/>
          <w:lang w:eastAsia="en-GB"/>
        </w:rPr>
        <w:t>Oben</w:t>
      </w:r>
      <w:proofErr w:type="spellEnd"/>
      <w:r w:rsidRPr="00E67DFC">
        <w:rPr>
          <w:rFonts w:ascii="Times New Roman" w:eastAsia="Times New Roman" w:hAnsi="Times New Roman" w:cs="Times New Roman"/>
          <w:lang w:eastAsia="en-GB"/>
        </w:rPr>
        <w:t xml:space="preserve">. New York: Nova Science, pp. 131–48. </w:t>
      </w:r>
      <w:proofErr w:type="spellStart"/>
      <w:r w:rsidRPr="00E67DFC">
        <w:rPr>
          <w:rFonts w:ascii="Times New Roman" w:eastAsia="Times New Roman" w:hAnsi="Times New Roman" w:cs="Times New Roman"/>
          <w:lang w:eastAsia="en-GB"/>
        </w:rPr>
        <w:t>Moratto</w:t>
      </w:r>
      <w:proofErr w:type="spellEnd"/>
      <w:r w:rsidRPr="00E67DFC">
        <w:rPr>
          <w:rFonts w:ascii="Times New Roman" w:eastAsia="Times New Roman" w:hAnsi="Times New Roman" w:cs="Times New Roman"/>
          <w:lang w:eastAsia="en-GB"/>
        </w:rPr>
        <w:t xml:space="preserve">, Michael J. 1984. California Archaeology. Orlando: Academic Press, Inc. Morey, Stephen. 2005. The Tai Languages of Assam – a Grammar and Texts. Canberra: Pacific Linguistics, Research School of Pacific and Asian Studies. Morpurgo Davies, Anna. 1998. History of Linguistics, Volume IV: Nineteenth Century Linguistics, ed. Giulio </w:t>
      </w:r>
      <w:proofErr w:type="spellStart"/>
      <w:r w:rsidRPr="00E67DFC">
        <w:rPr>
          <w:rFonts w:ascii="Times New Roman" w:eastAsia="Times New Roman" w:hAnsi="Times New Roman" w:cs="Times New Roman"/>
          <w:lang w:eastAsia="en-GB"/>
        </w:rPr>
        <w:t>Lepschy</w:t>
      </w:r>
      <w:proofErr w:type="spellEnd"/>
      <w:r w:rsidRPr="00E67DFC">
        <w:rPr>
          <w:rFonts w:ascii="Times New Roman" w:eastAsia="Times New Roman" w:hAnsi="Times New Roman" w:cs="Times New Roman"/>
          <w:lang w:eastAsia="en-GB"/>
        </w:rPr>
        <w:t xml:space="preserve">. London: Longman. Mosel, Ulrike. 2006. </w:t>
      </w:r>
      <w:proofErr w:type="spellStart"/>
      <w:r w:rsidRPr="00E67DFC">
        <w:rPr>
          <w:rFonts w:ascii="Times New Roman" w:eastAsia="Times New Roman" w:hAnsi="Times New Roman" w:cs="Times New Roman"/>
          <w:lang w:eastAsia="en-GB"/>
        </w:rPr>
        <w:t>Grammatography</w:t>
      </w:r>
      <w:proofErr w:type="spellEnd"/>
      <w:r w:rsidRPr="00E67DFC">
        <w:rPr>
          <w:rFonts w:ascii="Times New Roman" w:eastAsia="Times New Roman" w:hAnsi="Times New Roman" w:cs="Times New Roman"/>
          <w:lang w:eastAsia="en-GB"/>
        </w:rPr>
        <w:t xml:space="preserve">: the art and craft of writing grammars. In Catching Language: The Standing Challenge of Grammar-writing, ed. F. </w:t>
      </w:r>
      <w:proofErr w:type="spellStart"/>
      <w:r w:rsidRPr="00E67DFC">
        <w:rPr>
          <w:rFonts w:ascii="Times New Roman" w:eastAsia="Times New Roman" w:hAnsi="Times New Roman" w:cs="Times New Roman"/>
          <w:lang w:eastAsia="en-GB"/>
        </w:rPr>
        <w:t>Ameka</w:t>
      </w:r>
      <w:proofErr w:type="spellEnd"/>
      <w:r w:rsidRPr="00E67DFC">
        <w:rPr>
          <w:rFonts w:ascii="Times New Roman" w:eastAsia="Times New Roman" w:hAnsi="Times New Roman" w:cs="Times New Roman"/>
          <w:lang w:eastAsia="en-GB"/>
        </w:rPr>
        <w:t xml:space="preserve">, A. Dench, and N. Evans. Berlin: Mouton de Gruyter, pp. 41–68. Munn, Nancy. 1973. </w:t>
      </w:r>
      <w:proofErr w:type="spellStart"/>
      <w:r w:rsidRPr="00E67DFC">
        <w:rPr>
          <w:rFonts w:ascii="Times New Roman" w:eastAsia="Times New Roman" w:hAnsi="Times New Roman" w:cs="Times New Roman"/>
          <w:lang w:eastAsia="en-GB"/>
        </w:rPr>
        <w:t>Walbiri</w:t>
      </w:r>
      <w:proofErr w:type="spellEnd"/>
      <w:r w:rsidRPr="00E67DFC">
        <w:rPr>
          <w:rFonts w:ascii="Times New Roman" w:eastAsia="Times New Roman" w:hAnsi="Times New Roman" w:cs="Times New Roman"/>
          <w:lang w:eastAsia="en-GB"/>
        </w:rPr>
        <w:t xml:space="preserve"> Iconography: Graphic Representations and Cultural Symbolism in a Central Australian Society. Ithaca: Cornell University Press. Murray, Alexander. 1998. Sir William Jones 1746–1794: A Commemoration. Oxford: Oxford University Press. Murray, Elizabeth. 1977. Caught in the Web of Words: James Murray and the Oxford English Dictionary. New Haven and London: Yale University Press. Nakagawa, Hiroshi. 2006. Aspects of the phonetic and phonological structure of the </w:t>
      </w:r>
      <w:proofErr w:type="spellStart"/>
      <w:r w:rsidRPr="00E67DFC">
        <w:rPr>
          <w:rFonts w:ascii="Times New Roman" w:eastAsia="Times New Roman" w:hAnsi="Times New Roman" w:cs="Times New Roman"/>
          <w:lang w:eastAsia="en-GB"/>
        </w:rPr>
        <w:t>G|ui</w:t>
      </w:r>
      <w:proofErr w:type="spellEnd"/>
      <w:r w:rsidRPr="00E67DFC">
        <w:rPr>
          <w:rFonts w:ascii="Times New Roman" w:eastAsia="Times New Roman" w:hAnsi="Times New Roman" w:cs="Times New Roman"/>
          <w:lang w:eastAsia="en-GB"/>
        </w:rPr>
        <w:t xml:space="preserve"> language. Unpublished PhD dissertation, University of the Witwatersrand, Johannesburg. 9780631233053_5_end03.qxd 09/02/2009 11:26 Page 263 264 References Nettle, Daniel. 1998. Explaining global patterns of language diversity. Journal of Anthropological Archaeology 17:354–74. Nettle, Daniel. 1999. Linguistic Diversity. Oxford: Oxford University Press. Nettle, Daniel, and Suzanne Romaine. 2000. Vanishing Voices: The Extinction of the World’s Languages. New York: Oxford University Press. </w:t>
      </w:r>
      <w:proofErr w:type="spellStart"/>
      <w:r w:rsidRPr="00E67DFC">
        <w:rPr>
          <w:rFonts w:ascii="Times New Roman" w:eastAsia="Times New Roman" w:hAnsi="Times New Roman" w:cs="Times New Roman"/>
          <w:lang w:eastAsia="en-GB"/>
        </w:rPr>
        <w:t>Nevermann</w:t>
      </w:r>
      <w:proofErr w:type="spellEnd"/>
      <w:r w:rsidRPr="00E67DFC">
        <w:rPr>
          <w:rFonts w:ascii="Times New Roman" w:eastAsia="Times New Roman" w:hAnsi="Times New Roman" w:cs="Times New Roman"/>
          <w:lang w:eastAsia="en-GB"/>
        </w:rPr>
        <w:t xml:space="preserve">, Hans. 1934. </w:t>
      </w:r>
      <w:proofErr w:type="spellStart"/>
      <w:r w:rsidRPr="00E67DFC">
        <w:rPr>
          <w:rFonts w:ascii="Times New Roman" w:eastAsia="Times New Roman" w:hAnsi="Times New Roman" w:cs="Times New Roman"/>
          <w:lang w:eastAsia="en-GB"/>
        </w:rPr>
        <w:t>Admiralitäts-Inseln</w:t>
      </w:r>
      <w:proofErr w:type="spellEnd"/>
      <w:r w:rsidRPr="00E67DFC">
        <w:rPr>
          <w:rFonts w:ascii="Times New Roman" w:eastAsia="Times New Roman" w:hAnsi="Times New Roman" w:cs="Times New Roman"/>
          <w:lang w:eastAsia="en-GB"/>
        </w:rPr>
        <w:t xml:space="preserve">. In </w:t>
      </w:r>
      <w:proofErr w:type="spellStart"/>
      <w:r w:rsidRPr="00E67DFC">
        <w:rPr>
          <w:rFonts w:ascii="Times New Roman" w:eastAsia="Times New Roman" w:hAnsi="Times New Roman" w:cs="Times New Roman"/>
          <w:lang w:eastAsia="en-GB"/>
        </w:rPr>
        <w:t>Ergebnisse</w:t>
      </w:r>
      <w:proofErr w:type="spellEnd"/>
      <w:r w:rsidRPr="00E67DFC">
        <w:rPr>
          <w:rFonts w:ascii="Times New Roman" w:eastAsia="Times New Roman" w:hAnsi="Times New Roman" w:cs="Times New Roman"/>
          <w:lang w:eastAsia="en-GB"/>
        </w:rPr>
        <w:t xml:space="preserve"> der </w:t>
      </w:r>
      <w:proofErr w:type="spellStart"/>
      <w:r w:rsidRPr="00E67DFC">
        <w:rPr>
          <w:rFonts w:ascii="Times New Roman" w:eastAsia="Times New Roman" w:hAnsi="Times New Roman" w:cs="Times New Roman"/>
          <w:lang w:eastAsia="en-GB"/>
        </w:rPr>
        <w:t>Südsee</w:t>
      </w:r>
      <w:proofErr w:type="spellEnd"/>
      <w:r w:rsidRPr="00E67DFC">
        <w:rPr>
          <w:rFonts w:ascii="Times New Roman" w:eastAsia="Times New Roman" w:hAnsi="Times New Roman" w:cs="Times New Roman"/>
          <w:lang w:eastAsia="en-GB"/>
        </w:rPr>
        <w:t xml:space="preserve">-Expedition 1908–1910, ed. G. </w:t>
      </w:r>
      <w:proofErr w:type="spellStart"/>
      <w:r w:rsidRPr="00E67DFC">
        <w:rPr>
          <w:rFonts w:ascii="Times New Roman" w:eastAsia="Times New Roman" w:hAnsi="Times New Roman" w:cs="Times New Roman"/>
          <w:lang w:eastAsia="en-GB"/>
        </w:rPr>
        <w:t>Thilenus</w:t>
      </w:r>
      <w:proofErr w:type="spellEnd"/>
      <w:r w:rsidRPr="00E67DFC">
        <w:rPr>
          <w:rFonts w:ascii="Times New Roman" w:eastAsia="Times New Roman" w:hAnsi="Times New Roman" w:cs="Times New Roman"/>
          <w:lang w:eastAsia="en-GB"/>
        </w:rPr>
        <w:t xml:space="preserve">, vol. 2 A3. Hamburg: </w:t>
      </w:r>
      <w:proofErr w:type="spellStart"/>
      <w:r w:rsidRPr="00E67DFC">
        <w:rPr>
          <w:rFonts w:ascii="Times New Roman" w:eastAsia="Times New Roman" w:hAnsi="Times New Roman" w:cs="Times New Roman"/>
          <w:lang w:eastAsia="en-GB"/>
        </w:rPr>
        <w:t>Friederichsen</w:t>
      </w:r>
      <w:proofErr w:type="spellEnd"/>
      <w:r w:rsidRPr="00E67DFC">
        <w:rPr>
          <w:rFonts w:ascii="Times New Roman" w:eastAsia="Times New Roman" w:hAnsi="Times New Roman" w:cs="Times New Roman"/>
          <w:lang w:eastAsia="en-GB"/>
        </w:rPr>
        <w:t xml:space="preserve">, De Gruyter &amp; Co. Newman, Paul. 1977. The formation of imperfective verb stem in Chadic. Afrika und </w:t>
      </w:r>
      <w:proofErr w:type="spellStart"/>
      <w:r w:rsidRPr="00E67DFC">
        <w:rPr>
          <w:rFonts w:ascii="Times New Roman" w:eastAsia="Times New Roman" w:hAnsi="Times New Roman" w:cs="Times New Roman"/>
          <w:lang w:eastAsia="en-GB"/>
        </w:rPr>
        <w:t>Übersee</w:t>
      </w:r>
      <w:proofErr w:type="spellEnd"/>
      <w:r w:rsidRPr="00E67DFC">
        <w:rPr>
          <w:rFonts w:ascii="Times New Roman" w:eastAsia="Times New Roman" w:hAnsi="Times New Roman" w:cs="Times New Roman"/>
          <w:lang w:eastAsia="en-GB"/>
        </w:rPr>
        <w:t xml:space="preserve"> 60:178–91. Newman, Paul. 1998. “We has seen the enemy and it is us”: the endangered languages issue as a hopeless cause. Studies in the Linguistic Sciences 28/2:11–20. Newman, Paul, and M. Ratliff (eds). 2001. Linguistic Fieldwork. New York: Cambridge University Press. Nichols, Johanna. 1996. The comparative method as heuristic. In The Comparative Method Reviewed: Regularity and Irregularity in Language Change, ed. Mark Durie and Malcolm Ross. New York and Oxford: Oxford University Press, pp. 39–71. </w:t>
      </w:r>
      <w:proofErr w:type="spellStart"/>
      <w:r w:rsidRPr="00E67DFC">
        <w:rPr>
          <w:rFonts w:ascii="Times New Roman" w:eastAsia="Times New Roman" w:hAnsi="Times New Roman" w:cs="Times New Roman"/>
          <w:lang w:eastAsia="en-GB"/>
        </w:rPr>
        <w:t>Nordlinger</w:t>
      </w:r>
      <w:proofErr w:type="spellEnd"/>
      <w:r w:rsidRPr="00E67DFC">
        <w:rPr>
          <w:rFonts w:ascii="Times New Roman" w:eastAsia="Times New Roman" w:hAnsi="Times New Roman" w:cs="Times New Roman"/>
          <w:lang w:eastAsia="en-GB"/>
        </w:rPr>
        <w:t xml:space="preserve">, R., and L. Sadler. 2004. Nominal tense in crosslinguistic perspective. Language 80:776–806. Norman, Jerry. 1988. Chinese. Cambridge: Cambridge University Press. </w:t>
      </w:r>
      <w:proofErr w:type="spellStart"/>
      <w:r w:rsidRPr="00E67DFC">
        <w:rPr>
          <w:rFonts w:ascii="Times New Roman" w:eastAsia="Times New Roman" w:hAnsi="Times New Roman" w:cs="Times New Roman"/>
          <w:lang w:eastAsia="en-GB"/>
        </w:rPr>
        <w:t>Núñez</w:t>
      </w:r>
      <w:proofErr w:type="spellEnd"/>
      <w:r w:rsidRPr="00E67DFC">
        <w:rPr>
          <w:rFonts w:ascii="Times New Roman" w:eastAsia="Times New Roman" w:hAnsi="Times New Roman" w:cs="Times New Roman"/>
          <w:lang w:eastAsia="en-GB"/>
        </w:rPr>
        <w:t xml:space="preserve">, R., and E. Sweetser. 2006. With the future behind them: convergent evidence from Aymara language and gesture in the crosslinguistic </w:t>
      </w:r>
      <w:r w:rsidRPr="00E67DFC">
        <w:rPr>
          <w:rFonts w:ascii="Times New Roman" w:eastAsia="Times New Roman" w:hAnsi="Times New Roman" w:cs="Times New Roman"/>
          <w:lang w:eastAsia="en-GB"/>
        </w:rPr>
        <w:lastRenderedPageBreak/>
        <w:t xml:space="preserve">comparison of spatial </w:t>
      </w:r>
      <w:proofErr w:type="spellStart"/>
      <w:r w:rsidRPr="00E67DFC">
        <w:rPr>
          <w:rFonts w:ascii="Times New Roman" w:eastAsia="Times New Roman" w:hAnsi="Times New Roman" w:cs="Times New Roman"/>
          <w:lang w:eastAsia="en-GB"/>
        </w:rPr>
        <w:t>construals</w:t>
      </w:r>
      <w:proofErr w:type="spellEnd"/>
      <w:r w:rsidRPr="00E67DFC">
        <w:rPr>
          <w:rFonts w:ascii="Times New Roman" w:eastAsia="Times New Roman" w:hAnsi="Times New Roman" w:cs="Times New Roman"/>
          <w:lang w:eastAsia="en-GB"/>
        </w:rPr>
        <w:t xml:space="preserve"> of time. Cognitive Science 30/3:401–50. Ortega y </w:t>
      </w:r>
      <w:proofErr w:type="spellStart"/>
      <w:r w:rsidRPr="00E67DFC">
        <w:rPr>
          <w:rFonts w:ascii="Times New Roman" w:eastAsia="Times New Roman" w:hAnsi="Times New Roman" w:cs="Times New Roman"/>
          <w:lang w:eastAsia="en-GB"/>
        </w:rPr>
        <w:t>Gasset</w:t>
      </w:r>
      <w:proofErr w:type="spellEnd"/>
      <w:r w:rsidRPr="00E67DFC">
        <w:rPr>
          <w:rFonts w:ascii="Times New Roman" w:eastAsia="Times New Roman" w:hAnsi="Times New Roman" w:cs="Times New Roman"/>
          <w:lang w:eastAsia="en-GB"/>
        </w:rPr>
        <w:t xml:space="preserve">, José. 1957. Man and People [El Hombre y la </w:t>
      </w:r>
      <w:proofErr w:type="spellStart"/>
      <w:r w:rsidRPr="00E67DFC">
        <w:rPr>
          <w:rFonts w:ascii="Times New Roman" w:eastAsia="Times New Roman" w:hAnsi="Times New Roman" w:cs="Times New Roman"/>
          <w:lang w:eastAsia="en-GB"/>
        </w:rPr>
        <w:t>Gente</w:t>
      </w:r>
      <w:proofErr w:type="spellEnd"/>
      <w:r w:rsidRPr="00E67DFC">
        <w:rPr>
          <w:rFonts w:ascii="Times New Roman" w:eastAsia="Times New Roman" w:hAnsi="Times New Roman" w:cs="Times New Roman"/>
          <w:lang w:eastAsia="en-GB"/>
        </w:rPr>
        <w:t xml:space="preserve">], translated by Willard R. Trask. New York: Norton. Ortega y </w:t>
      </w:r>
      <w:proofErr w:type="spellStart"/>
      <w:r w:rsidRPr="00E67DFC">
        <w:rPr>
          <w:rFonts w:ascii="Times New Roman" w:eastAsia="Times New Roman" w:hAnsi="Times New Roman" w:cs="Times New Roman"/>
          <w:lang w:eastAsia="en-GB"/>
        </w:rPr>
        <w:t>Gasset</w:t>
      </w:r>
      <w:proofErr w:type="spellEnd"/>
      <w:r w:rsidRPr="00E67DFC">
        <w:rPr>
          <w:rFonts w:ascii="Times New Roman" w:eastAsia="Times New Roman" w:hAnsi="Times New Roman" w:cs="Times New Roman"/>
          <w:lang w:eastAsia="en-GB"/>
        </w:rPr>
        <w:t xml:space="preserve">, José. 1983 [1937]. </w:t>
      </w:r>
      <w:proofErr w:type="spellStart"/>
      <w:r w:rsidRPr="00E67DFC">
        <w:rPr>
          <w:rFonts w:ascii="Times New Roman" w:eastAsia="Times New Roman" w:hAnsi="Times New Roman" w:cs="Times New Roman"/>
          <w:lang w:eastAsia="en-GB"/>
        </w:rPr>
        <w:t>Miseria</w:t>
      </w:r>
      <w:proofErr w:type="spellEnd"/>
      <w:r w:rsidRPr="00E67DFC">
        <w:rPr>
          <w:rFonts w:ascii="Times New Roman" w:eastAsia="Times New Roman" w:hAnsi="Times New Roman" w:cs="Times New Roman"/>
          <w:lang w:eastAsia="en-GB"/>
        </w:rPr>
        <w:t xml:space="preserve"> y </w:t>
      </w:r>
      <w:proofErr w:type="spellStart"/>
      <w:r w:rsidRPr="00E67DFC">
        <w:rPr>
          <w:rFonts w:ascii="Times New Roman" w:eastAsia="Times New Roman" w:hAnsi="Times New Roman" w:cs="Times New Roman"/>
          <w:lang w:eastAsia="en-GB"/>
        </w:rPr>
        <w:t>esplendor</w:t>
      </w:r>
      <w:proofErr w:type="spellEnd"/>
      <w:r w:rsidRPr="00E67DFC">
        <w:rPr>
          <w:rFonts w:ascii="Times New Roman" w:eastAsia="Times New Roman" w:hAnsi="Times New Roman" w:cs="Times New Roman"/>
          <w:lang w:eastAsia="en-GB"/>
        </w:rPr>
        <w:t xml:space="preserve"> de la </w:t>
      </w:r>
      <w:proofErr w:type="spellStart"/>
      <w:r w:rsidRPr="00E67DFC">
        <w:rPr>
          <w:rFonts w:ascii="Times New Roman" w:eastAsia="Times New Roman" w:hAnsi="Times New Roman" w:cs="Times New Roman"/>
          <w:lang w:eastAsia="en-GB"/>
        </w:rPr>
        <w:t>traducción</w:t>
      </w:r>
      <w:proofErr w:type="spellEnd"/>
      <w:r w:rsidRPr="00E67DFC">
        <w:rPr>
          <w:rFonts w:ascii="Times New Roman" w:eastAsia="Times New Roman" w:hAnsi="Times New Roman" w:cs="Times New Roman"/>
          <w:lang w:eastAsia="en-GB"/>
        </w:rPr>
        <w:t xml:space="preserve">. La </w:t>
      </w:r>
      <w:proofErr w:type="spellStart"/>
      <w:r w:rsidRPr="00E67DFC">
        <w:rPr>
          <w:rFonts w:ascii="Times New Roman" w:eastAsia="Times New Roman" w:hAnsi="Times New Roman" w:cs="Times New Roman"/>
          <w:lang w:eastAsia="en-GB"/>
        </w:rPr>
        <w:t>Nación</w:t>
      </w:r>
      <w:proofErr w:type="spellEnd"/>
      <w:r w:rsidRPr="00E67DFC">
        <w:rPr>
          <w:rFonts w:ascii="Times New Roman" w:eastAsia="Times New Roman" w:hAnsi="Times New Roman" w:cs="Times New Roman"/>
          <w:lang w:eastAsia="en-GB"/>
        </w:rPr>
        <w:t xml:space="preserve"> (Buenos Aires), May–June 1937. Reprinted in José Ortega y </w:t>
      </w:r>
      <w:proofErr w:type="spellStart"/>
      <w:r w:rsidRPr="00E67DFC">
        <w:rPr>
          <w:rFonts w:ascii="Times New Roman" w:eastAsia="Times New Roman" w:hAnsi="Times New Roman" w:cs="Times New Roman"/>
          <w:lang w:eastAsia="en-GB"/>
        </w:rPr>
        <w:t>Gasset</w:t>
      </w:r>
      <w:proofErr w:type="spellEnd"/>
      <w:r w:rsidRPr="00E67DFC">
        <w:rPr>
          <w:rFonts w:ascii="Times New Roman" w:eastAsia="Times New Roman" w:hAnsi="Times New Roman" w:cs="Times New Roman"/>
          <w:lang w:eastAsia="en-GB"/>
        </w:rPr>
        <w:t xml:space="preserve">. 1983. </w:t>
      </w:r>
      <w:proofErr w:type="spellStart"/>
      <w:r w:rsidRPr="00E67DFC">
        <w:rPr>
          <w:rFonts w:ascii="Times New Roman" w:eastAsia="Times New Roman" w:hAnsi="Times New Roman" w:cs="Times New Roman"/>
          <w:lang w:eastAsia="en-GB"/>
        </w:rPr>
        <w:t>Obras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Completas</w:t>
      </w:r>
      <w:proofErr w:type="spellEnd"/>
      <w:r w:rsidRPr="00E67DFC">
        <w:rPr>
          <w:rFonts w:ascii="Times New Roman" w:eastAsia="Times New Roman" w:hAnsi="Times New Roman" w:cs="Times New Roman"/>
          <w:lang w:eastAsia="en-GB"/>
        </w:rPr>
        <w:t xml:space="preserve">: Tomo V (1933–1941). Madrid: </w:t>
      </w:r>
      <w:proofErr w:type="spellStart"/>
      <w:r w:rsidRPr="00E67DFC">
        <w:rPr>
          <w:rFonts w:ascii="Times New Roman" w:eastAsia="Times New Roman" w:hAnsi="Times New Roman" w:cs="Times New Roman"/>
          <w:lang w:eastAsia="en-GB"/>
        </w:rPr>
        <w:t>Aleanza</w:t>
      </w:r>
      <w:proofErr w:type="spellEnd"/>
      <w:r w:rsidRPr="00E67DFC">
        <w:rPr>
          <w:rFonts w:ascii="Times New Roman" w:eastAsia="Times New Roman" w:hAnsi="Times New Roman" w:cs="Times New Roman"/>
          <w:lang w:eastAsia="en-GB"/>
        </w:rPr>
        <w:t xml:space="preserve"> Editorial, </w:t>
      </w:r>
      <w:proofErr w:type="spellStart"/>
      <w:r w:rsidRPr="00E67DFC">
        <w:rPr>
          <w:rFonts w:ascii="Times New Roman" w:eastAsia="Times New Roman" w:hAnsi="Times New Roman" w:cs="Times New Roman"/>
          <w:lang w:eastAsia="en-GB"/>
        </w:rPr>
        <w:t>Revista</w:t>
      </w:r>
      <w:proofErr w:type="spellEnd"/>
      <w:r w:rsidRPr="00E67DFC">
        <w:rPr>
          <w:rFonts w:ascii="Times New Roman" w:eastAsia="Times New Roman" w:hAnsi="Times New Roman" w:cs="Times New Roman"/>
          <w:lang w:eastAsia="en-GB"/>
        </w:rPr>
        <w:t xml:space="preserve"> de </w:t>
      </w:r>
      <w:proofErr w:type="spellStart"/>
      <w:r w:rsidRPr="00E67DFC">
        <w:rPr>
          <w:rFonts w:ascii="Times New Roman" w:eastAsia="Times New Roman" w:hAnsi="Times New Roman" w:cs="Times New Roman"/>
          <w:lang w:eastAsia="en-GB"/>
        </w:rPr>
        <w:t>Occidente</w:t>
      </w:r>
      <w:proofErr w:type="spellEnd"/>
      <w:r w:rsidRPr="00E67DFC">
        <w:rPr>
          <w:rFonts w:ascii="Times New Roman" w:eastAsia="Times New Roman" w:hAnsi="Times New Roman" w:cs="Times New Roman"/>
          <w:lang w:eastAsia="en-GB"/>
        </w:rPr>
        <w:t xml:space="preserve">, pp. 429–48. Ortega y </w:t>
      </w:r>
      <w:proofErr w:type="spellStart"/>
      <w:r w:rsidRPr="00E67DFC">
        <w:rPr>
          <w:rFonts w:ascii="Times New Roman" w:eastAsia="Times New Roman" w:hAnsi="Times New Roman" w:cs="Times New Roman"/>
          <w:lang w:eastAsia="en-GB"/>
        </w:rPr>
        <w:t>Gasset</w:t>
      </w:r>
      <w:proofErr w:type="spellEnd"/>
      <w:r w:rsidRPr="00E67DFC">
        <w:rPr>
          <w:rFonts w:ascii="Times New Roman" w:eastAsia="Times New Roman" w:hAnsi="Times New Roman" w:cs="Times New Roman"/>
          <w:lang w:eastAsia="en-GB"/>
        </w:rPr>
        <w:t xml:space="preserve">, José. 1992. The misery and the </w:t>
      </w:r>
      <w:proofErr w:type="spellStart"/>
      <w:r w:rsidRPr="00E67DFC">
        <w:rPr>
          <w:rFonts w:ascii="Times New Roman" w:eastAsia="Times New Roman" w:hAnsi="Times New Roman" w:cs="Times New Roman"/>
          <w:lang w:eastAsia="en-GB"/>
        </w:rPr>
        <w:t>splendor</w:t>
      </w:r>
      <w:proofErr w:type="spellEnd"/>
      <w:r w:rsidRPr="00E67DFC">
        <w:rPr>
          <w:rFonts w:ascii="Times New Roman" w:eastAsia="Times New Roman" w:hAnsi="Times New Roman" w:cs="Times New Roman"/>
          <w:lang w:eastAsia="en-GB"/>
        </w:rPr>
        <w:t xml:space="preserve"> of translation, translated by Elizabeth Gamble Miller. In Theories of Translation: An Anthology of Essays from Dryden to Derrida, ed. Rainer Schulte and John </w:t>
      </w:r>
      <w:proofErr w:type="spellStart"/>
      <w:r w:rsidRPr="00E67DFC">
        <w:rPr>
          <w:rFonts w:ascii="Times New Roman" w:eastAsia="Times New Roman" w:hAnsi="Times New Roman" w:cs="Times New Roman"/>
          <w:lang w:eastAsia="en-GB"/>
        </w:rPr>
        <w:t>Biguenet</w:t>
      </w:r>
      <w:proofErr w:type="spellEnd"/>
      <w:r w:rsidRPr="00E67DFC">
        <w:rPr>
          <w:rFonts w:ascii="Times New Roman" w:eastAsia="Times New Roman" w:hAnsi="Times New Roman" w:cs="Times New Roman"/>
          <w:lang w:eastAsia="en-GB"/>
        </w:rPr>
        <w:t xml:space="preserve">. Chicago and London: University of Chicago Press. Ostler, Nicholas. 2005. Empires of the Word: A Language History of the World. London: Harper Collins. </w:t>
      </w:r>
      <w:proofErr w:type="spellStart"/>
      <w:r w:rsidRPr="00E67DFC">
        <w:rPr>
          <w:rFonts w:ascii="Times New Roman" w:eastAsia="Times New Roman" w:hAnsi="Times New Roman" w:cs="Times New Roman"/>
          <w:lang w:eastAsia="en-GB"/>
        </w:rPr>
        <w:t>Osumi</w:t>
      </w:r>
      <w:proofErr w:type="spellEnd"/>
      <w:r w:rsidRPr="00E67DFC">
        <w:rPr>
          <w:rFonts w:ascii="Times New Roman" w:eastAsia="Times New Roman" w:hAnsi="Times New Roman" w:cs="Times New Roman"/>
          <w:lang w:eastAsia="en-GB"/>
        </w:rPr>
        <w:t xml:space="preserve">, Midori. 1996. Body parts in </w:t>
      </w:r>
      <w:proofErr w:type="spellStart"/>
      <w:r w:rsidRPr="00E67DFC">
        <w:rPr>
          <w:rFonts w:ascii="Times New Roman" w:eastAsia="Times New Roman" w:hAnsi="Times New Roman" w:cs="Times New Roman"/>
          <w:lang w:eastAsia="en-GB"/>
        </w:rPr>
        <w:t>Tinrin</w:t>
      </w:r>
      <w:proofErr w:type="spellEnd"/>
      <w:r w:rsidRPr="00E67DFC">
        <w:rPr>
          <w:rFonts w:ascii="Times New Roman" w:eastAsia="Times New Roman" w:hAnsi="Times New Roman" w:cs="Times New Roman"/>
          <w:lang w:eastAsia="en-GB"/>
        </w:rPr>
        <w:t xml:space="preserve">. In The Grammar of Inalienability, ed. H. Chappell and W. B. McGregor. Berlin: Mouton de Gruyter, pp. 433–62. </w:t>
      </w:r>
      <w:proofErr w:type="spellStart"/>
      <w:r w:rsidRPr="00E67DFC">
        <w:rPr>
          <w:rFonts w:ascii="Times New Roman" w:eastAsia="Times New Roman" w:hAnsi="Times New Roman" w:cs="Times New Roman"/>
          <w:lang w:eastAsia="en-GB"/>
        </w:rPr>
        <w:t>Papafragou</w:t>
      </w:r>
      <w:proofErr w:type="spellEnd"/>
      <w:r w:rsidRPr="00E67DFC">
        <w:rPr>
          <w:rFonts w:ascii="Times New Roman" w:eastAsia="Times New Roman" w:hAnsi="Times New Roman" w:cs="Times New Roman"/>
          <w:lang w:eastAsia="en-GB"/>
        </w:rPr>
        <w:t xml:space="preserve">, A., C. Massey, and L. </w:t>
      </w:r>
      <w:proofErr w:type="spellStart"/>
      <w:r w:rsidRPr="00E67DFC">
        <w:rPr>
          <w:rFonts w:ascii="Times New Roman" w:eastAsia="Times New Roman" w:hAnsi="Times New Roman" w:cs="Times New Roman"/>
          <w:lang w:eastAsia="en-GB"/>
        </w:rPr>
        <w:t>Gleitman</w:t>
      </w:r>
      <w:proofErr w:type="spellEnd"/>
      <w:r w:rsidRPr="00E67DFC">
        <w:rPr>
          <w:rFonts w:ascii="Times New Roman" w:eastAsia="Times New Roman" w:hAnsi="Times New Roman" w:cs="Times New Roman"/>
          <w:lang w:eastAsia="en-GB"/>
        </w:rPr>
        <w:t xml:space="preserve">. 2002. Shake, rattle, ‘n’ roll: the representation of motion in language and cognition. Cognition 84:189–219. Parry, </w:t>
      </w:r>
      <w:proofErr w:type="spellStart"/>
      <w:r w:rsidRPr="00E67DFC">
        <w:rPr>
          <w:rFonts w:ascii="Times New Roman" w:eastAsia="Times New Roman" w:hAnsi="Times New Roman" w:cs="Times New Roman"/>
          <w:lang w:eastAsia="en-GB"/>
        </w:rPr>
        <w:t>Milman</w:t>
      </w:r>
      <w:proofErr w:type="spellEnd"/>
      <w:r w:rsidRPr="00E67DFC">
        <w:rPr>
          <w:rFonts w:ascii="Times New Roman" w:eastAsia="Times New Roman" w:hAnsi="Times New Roman" w:cs="Times New Roman"/>
          <w:lang w:eastAsia="en-GB"/>
        </w:rPr>
        <w:t xml:space="preserve">. 1928. </w:t>
      </w:r>
      <w:proofErr w:type="spellStart"/>
      <w:r w:rsidRPr="00E67DFC">
        <w:rPr>
          <w:rFonts w:ascii="Times New Roman" w:eastAsia="Times New Roman" w:hAnsi="Times New Roman" w:cs="Times New Roman"/>
          <w:lang w:eastAsia="en-GB"/>
        </w:rPr>
        <w:t>L’Epithète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Traditionelle</w:t>
      </w:r>
      <w:proofErr w:type="spellEnd"/>
      <w:r w:rsidRPr="00E67DFC">
        <w:rPr>
          <w:rFonts w:ascii="Times New Roman" w:eastAsia="Times New Roman" w:hAnsi="Times New Roman" w:cs="Times New Roman"/>
          <w:lang w:eastAsia="en-GB"/>
        </w:rPr>
        <w:t xml:space="preserve"> dans </w:t>
      </w:r>
      <w:proofErr w:type="spellStart"/>
      <w:r w:rsidRPr="00E67DFC">
        <w:rPr>
          <w:rFonts w:ascii="Times New Roman" w:eastAsia="Times New Roman" w:hAnsi="Times New Roman" w:cs="Times New Roman"/>
          <w:lang w:eastAsia="en-GB"/>
        </w:rPr>
        <w:t>Homère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Essai</w:t>
      </w:r>
      <w:proofErr w:type="spellEnd"/>
      <w:r w:rsidRPr="00E67DFC">
        <w:rPr>
          <w:rFonts w:ascii="Times New Roman" w:eastAsia="Times New Roman" w:hAnsi="Times New Roman" w:cs="Times New Roman"/>
          <w:lang w:eastAsia="en-GB"/>
        </w:rPr>
        <w:t xml:space="preserve"> sur un </w:t>
      </w:r>
      <w:proofErr w:type="spellStart"/>
      <w:r w:rsidRPr="00E67DFC">
        <w:rPr>
          <w:rFonts w:ascii="Times New Roman" w:eastAsia="Times New Roman" w:hAnsi="Times New Roman" w:cs="Times New Roman"/>
          <w:lang w:eastAsia="en-GB"/>
        </w:rPr>
        <w:t>Problème</w:t>
      </w:r>
      <w:proofErr w:type="spellEnd"/>
      <w:r w:rsidRPr="00E67DFC">
        <w:rPr>
          <w:rFonts w:ascii="Times New Roman" w:eastAsia="Times New Roman" w:hAnsi="Times New Roman" w:cs="Times New Roman"/>
          <w:lang w:eastAsia="en-GB"/>
        </w:rPr>
        <w:t xml:space="preserve"> de Style </w:t>
      </w:r>
      <w:proofErr w:type="spellStart"/>
      <w:r w:rsidRPr="00E67DFC">
        <w:rPr>
          <w:rFonts w:ascii="Times New Roman" w:eastAsia="Times New Roman" w:hAnsi="Times New Roman" w:cs="Times New Roman"/>
          <w:lang w:eastAsia="en-GB"/>
        </w:rPr>
        <w:t>Homérique</w:t>
      </w:r>
      <w:proofErr w:type="spellEnd"/>
      <w:r w:rsidRPr="00E67DFC">
        <w:rPr>
          <w:rFonts w:ascii="Times New Roman" w:eastAsia="Times New Roman" w:hAnsi="Times New Roman" w:cs="Times New Roman"/>
          <w:lang w:eastAsia="en-GB"/>
        </w:rPr>
        <w:t xml:space="preserve">. Paris: Société </w:t>
      </w:r>
      <w:proofErr w:type="spellStart"/>
      <w:r w:rsidRPr="00E67DFC">
        <w:rPr>
          <w:rFonts w:ascii="Times New Roman" w:eastAsia="Times New Roman" w:hAnsi="Times New Roman" w:cs="Times New Roman"/>
          <w:lang w:eastAsia="en-GB"/>
        </w:rPr>
        <w:t>d’éditions</w:t>
      </w:r>
      <w:proofErr w:type="spellEnd"/>
      <w:r w:rsidRPr="00E67DFC">
        <w:rPr>
          <w:rFonts w:ascii="Times New Roman" w:eastAsia="Times New Roman" w:hAnsi="Times New Roman" w:cs="Times New Roman"/>
          <w:lang w:eastAsia="en-GB"/>
        </w:rPr>
        <w:t xml:space="preserve"> “Les belles </w:t>
      </w:r>
      <w:proofErr w:type="spellStart"/>
      <w:r w:rsidRPr="00E67DFC">
        <w:rPr>
          <w:rFonts w:ascii="Times New Roman" w:eastAsia="Times New Roman" w:hAnsi="Times New Roman" w:cs="Times New Roman"/>
          <w:lang w:eastAsia="en-GB"/>
        </w:rPr>
        <w:t>lettres</w:t>
      </w:r>
      <w:proofErr w:type="spellEnd"/>
      <w:r w:rsidRPr="00E67DFC">
        <w:rPr>
          <w:rFonts w:ascii="Times New Roman" w:eastAsia="Times New Roman" w:hAnsi="Times New Roman" w:cs="Times New Roman"/>
          <w:lang w:eastAsia="en-GB"/>
        </w:rPr>
        <w:t xml:space="preserve">.” Parry, </w:t>
      </w:r>
      <w:proofErr w:type="spellStart"/>
      <w:r w:rsidRPr="00E67DFC">
        <w:rPr>
          <w:rFonts w:ascii="Times New Roman" w:eastAsia="Times New Roman" w:hAnsi="Times New Roman" w:cs="Times New Roman"/>
          <w:lang w:eastAsia="en-GB"/>
        </w:rPr>
        <w:t>Milman</w:t>
      </w:r>
      <w:proofErr w:type="spellEnd"/>
      <w:r w:rsidRPr="00E67DFC">
        <w:rPr>
          <w:rFonts w:ascii="Times New Roman" w:eastAsia="Times New Roman" w:hAnsi="Times New Roman" w:cs="Times New Roman"/>
          <w:lang w:eastAsia="en-GB"/>
        </w:rPr>
        <w:t xml:space="preserve">. 1930. Studies in the epic technique of oral verse-making, vol. 1: Homer and the Homeric style. Harvard Studies in Classical Philology 41:73–147. Parry, Thomas. 1955. A History of Welsh Literature [Hanes </w:t>
      </w:r>
      <w:proofErr w:type="spellStart"/>
      <w:r w:rsidRPr="00E67DFC">
        <w:rPr>
          <w:rFonts w:ascii="Times New Roman" w:eastAsia="Times New Roman" w:hAnsi="Times New Roman" w:cs="Times New Roman"/>
          <w:lang w:eastAsia="en-GB"/>
        </w:rPr>
        <w:t>Llenyddiaeth</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Gymraeg</w:t>
      </w:r>
      <w:proofErr w:type="spellEnd"/>
      <w:r w:rsidRPr="00E67DFC">
        <w:rPr>
          <w:rFonts w:ascii="Times New Roman" w:eastAsia="Times New Roman" w:hAnsi="Times New Roman" w:cs="Times New Roman"/>
          <w:lang w:eastAsia="en-GB"/>
        </w:rPr>
        <w:t xml:space="preserve">], translated by H. Idris Bell. Oxford: Clarendon Press. Parry, Thomas (ed.). 1962. The Oxford Book of Welsh Verse. Oxford: Oxford University Press. Paul, Doris A. 1973. The Navajo Code Talkers. Philadelphia: </w:t>
      </w:r>
      <w:proofErr w:type="spellStart"/>
      <w:r w:rsidRPr="00E67DFC">
        <w:rPr>
          <w:rFonts w:ascii="Times New Roman" w:eastAsia="Times New Roman" w:hAnsi="Times New Roman" w:cs="Times New Roman"/>
          <w:lang w:eastAsia="en-GB"/>
        </w:rPr>
        <w:t>Dorance</w:t>
      </w:r>
      <w:proofErr w:type="spellEnd"/>
      <w:r w:rsidRPr="00E67DFC">
        <w:rPr>
          <w:rFonts w:ascii="Times New Roman" w:eastAsia="Times New Roman" w:hAnsi="Times New Roman" w:cs="Times New Roman"/>
          <w:lang w:eastAsia="en-GB"/>
        </w:rPr>
        <w:t xml:space="preserve">. Pawley, Andrew. 1993. A language that defies description by ordinary means. In The Role of Theory in Language Description, ed. W. Foley. Berlin: Mouton de Gruyter, pp. 87–129. Pawley, Andrew. 2007. Kalam’s knowledge lives on. Papua New Guinea Post Courier, October 29, 2007. Pedersen, Holger. 1962 [1931]. The Discovery of Language: Linguistic Science in the Nineteenth Century. Bloomington: Indiana University Press. Pinker, Steven. 1994. The Language Instinct: The New Science of Language and Mind. London: Allen Lane. 9780631233053_5_end03.qxd 09/02/2009 11:26 Page 264 References 265 Pinker, S., and P. Bloom. 1990. Natural language and natural selection. </w:t>
      </w:r>
      <w:proofErr w:type="spellStart"/>
      <w:r w:rsidRPr="00E67DFC">
        <w:rPr>
          <w:rFonts w:ascii="Times New Roman" w:eastAsia="Times New Roman" w:hAnsi="Times New Roman" w:cs="Times New Roman"/>
          <w:lang w:eastAsia="en-GB"/>
        </w:rPr>
        <w:t>Behavioral</w:t>
      </w:r>
      <w:proofErr w:type="spellEnd"/>
      <w:r w:rsidRPr="00E67DFC">
        <w:rPr>
          <w:rFonts w:ascii="Times New Roman" w:eastAsia="Times New Roman" w:hAnsi="Times New Roman" w:cs="Times New Roman"/>
          <w:lang w:eastAsia="en-GB"/>
        </w:rPr>
        <w:t xml:space="preserve"> and Brain Sciences 13:707–26. </w:t>
      </w:r>
      <w:proofErr w:type="spellStart"/>
      <w:r w:rsidRPr="00E67DFC">
        <w:rPr>
          <w:rFonts w:ascii="Times New Roman" w:eastAsia="Times New Roman" w:hAnsi="Times New Roman" w:cs="Times New Roman"/>
          <w:lang w:eastAsia="en-GB"/>
        </w:rPr>
        <w:t>Pulgram</w:t>
      </w:r>
      <w:proofErr w:type="spellEnd"/>
      <w:r w:rsidRPr="00E67DFC">
        <w:rPr>
          <w:rFonts w:ascii="Times New Roman" w:eastAsia="Times New Roman" w:hAnsi="Times New Roman" w:cs="Times New Roman"/>
          <w:lang w:eastAsia="en-GB"/>
        </w:rPr>
        <w:t xml:space="preserve">, E. 1958. The Tongues of Italy. Cambridge: Harvard University Press. Pullum, Geoffrey. 1991. The Great Eskimo Vocabulary Hoax and Other Irreverent Essays on the Study of Language. Chicago: Chicago University Press. Pullum, Geoffrey, and William </w:t>
      </w:r>
      <w:proofErr w:type="spellStart"/>
      <w:r w:rsidRPr="00E67DFC">
        <w:rPr>
          <w:rFonts w:ascii="Times New Roman" w:eastAsia="Times New Roman" w:hAnsi="Times New Roman" w:cs="Times New Roman"/>
          <w:lang w:eastAsia="en-GB"/>
        </w:rPr>
        <w:t>Ladusaw</w:t>
      </w:r>
      <w:proofErr w:type="spellEnd"/>
      <w:r w:rsidRPr="00E67DFC">
        <w:rPr>
          <w:rFonts w:ascii="Times New Roman" w:eastAsia="Times New Roman" w:hAnsi="Times New Roman" w:cs="Times New Roman"/>
          <w:lang w:eastAsia="en-GB"/>
        </w:rPr>
        <w:t xml:space="preserve">. 1996. Phonetic Symbol Guide. Chicago: University of Chicago Press. Quine, W. V. O. 1960. Word and Object. Cambridge, MA: MIT Press. Quine, W. V. O. 1969. Ontological Relativity, and Other Essays. New York: Columbia University Press. Rankin, Robert. 2000. On Siouan chronology. Seminar presented at University of Melbourne, Department of Linguistics &amp; Applied Linguistics. Rau, Wilhelm. 1977. </w:t>
      </w:r>
      <w:proofErr w:type="spellStart"/>
      <w:r w:rsidRPr="00E67DFC">
        <w:rPr>
          <w:rFonts w:ascii="Times New Roman" w:eastAsia="Times New Roman" w:hAnsi="Times New Roman" w:cs="Times New Roman"/>
          <w:lang w:eastAsia="en-GB"/>
        </w:rPr>
        <w:t>BhartOharis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Vakyapadcya</w:t>
      </w:r>
      <w:proofErr w:type="spellEnd"/>
      <w:r w:rsidRPr="00E67DFC">
        <w:rPr>
          <w:rFonts w:ascii="Times New Roman" w:eastAsia="Times New Roman" w:hAnsi="Times New Roman" w:cs="Times New Roman"/>
          <w:lang w:eastAsia="en-GB"/>
        </w:rPr>
        <w:t xml:space="preserve">. Wiesbaden: Franz Steiner. </w:t>
      </w:r>
      <w:proofErr w:type="spellStart"/>
      <w:r w:rsidRPr="00E67DFC">
        <w:rPr>
          <w:rFonts w:ascii="Times New Roman" w:eastAsia="Times New Roman" w:hAnsi="Times New Roman" w:cs="Times New Roman"/>
          <w:lang w:eastAsia="en-GB"/>
        </w:rPr>
        <w:t>Reesink</w:t>
      </w:r>
      <w:proofErr w:type="spellEnd"/>
      <w:r w:rsidRPr="00E67DFC">
        <w:rPr>
          <w:rFonts w:ascii="Times New Roman" w:eastAsia="Times New Roman" w:hAnsi="Times New Roman" w:cs="Times New Roman"/>
          <w:lang w:eastAsia="en-GB"/>
        </w:rPr>
        <w:t xml:space="preserve">, Ger. 1987. Structures and Their Functions in </w:t>
      </w:r>
      <w:proofErr w:type="spellStart"/>
      <w:r w:rsidRPr="00E67DFC">
        <w:rPr>
          <w:rFonts w:ascii="Times New Roman" w:eastAsia="Times New Roman" w:hAnsi="Times New Roman" w:cs="Times New Roman"/>
          <w:lang w:eastAsia="en-GB"/>
        </w:rPr>
        <w:t>Usan</w:t>
      </w:r>
      <w:proofErr w:type="spellEnd"/>
      <w:r w:rsidRPr="00E67DFC">
        <w:rPr>
          <w:rFonts w:ascii="Times New Roman" w:eastAsia="Times New Roman" w:hAnsi="Times New Roman" w:cs="Times New Roman"/>
          <w:lang w:eastAsia="en-GB"/>
        </w:rPr>
        <w:t xml:space="preserve">: A Papuan Language of Papua New Guinea. Amsterdam and Philadelphia: J. </w:t>
      </w:r>
      <w:proofErr w:type="spellStart"/>
      <w:r w:rsidRPr="00E67DFC">
        <w:rPr>
          <w:rFonts w:ascii="Times New Roman" w:eastAsia="Times New Roman" w:hAnsi="Times New Roman" w:cs="Times New Roman"/>
          <w:lang w:eastAsia="en-GB"/>
        </w:rPr>
        <w:t>Benjamins</w:t>
      </w:r>
      <w:proofErr w:type="spellEnd"/>
      <w:r w:rsidRPr="00E67DFC">
        <w:rPr>
          <w:rFonts w:ascii="Times New Roman" w:eastAsia="Times New Roman" w:hAnsi="Times New Roman" w:cs="Times New Roman"/>
          <w:lang w:eastAsia="en-GB"/>
        </w:rPr>
        <w:t xml:space="preserve"> Pub. Co. Rhodes, Richard A., Lenore A. Grenoble, Anna Berge, and Paula Radetzky. 2006. Adequacy of documentation: a preliminary report to the CELP. Draft presented at the 2007 meeting of the CELP at the LSA, Anaheim, CA. </w:t>
      </w:r>
      <w:proofErr w:type="spellStart"/>
      <w:r w:rsidRPr="00E67DFC">
        <w:rPr>
          <w:rFonts w:ascii="Times New Roman" w:eastAsia="Times New Roman" w:hAnsi="Times New Roman" w:cs="Times New Roman"/>
          <w:lang w:eastAsia="en-GB"/>
        </w:rPr>
        <w:t>Ribenboim</w:t>
      </w:r>
      <w:proofErr w:type="spellEnd"/>
      <w:r w:rsidRPr="00E67DFC">
        <w:rPr>
          <w:rFonts w:ascii="Times New Roman" w:eastAsia="Times New Roman" w:hAnsi="Times New Roman" w:cs="Times New Roman"/>
          <w:lang w:eastAsia="en-GB"/>
        </w:rPr>
        <w:t xml:space="preserve">, Paulo. 1988. The Book of Prime Number Records. New York: Springer-Verlag. </w:t>
      </w:r>
      <w:proofErr w:type="spellStart"/>
      <w:r w:rsidRPr="00E67DFC">
        <w:rPr>
          <w:rFonts w:ascii="Times New Roman" w:eastAsia="Times New Roman" w:hAnsi="Times New Roman" w:cs="Times New Roman"/>
          <w:lang w:eastAsia="en-GB"/>
        </w:rPr>
        <w:t>Rilly</w:t>
      </w:r>
      <w:proofErr w:type="spellEnd"/>
      <w:r w:rsidRPr="00E67DFC">
        <w:rPr>
          <w:rFonts w:ascii="Times New Roman" w:eastAsia="Times New Roman" w:hAnsi="Times New Roman" w:cs="Times New Roman"/>
          <w:lang w:eastAsia="en-GB"/>
        </w:rPr>
        <w:t xml:space="preserve">, Claude. 2005. The linguistic position of Meroitic. ARKAMANI (Sudan Journal of Archaeology and Anthropology). Available online at www.arkamani.org/arkamani-library/meroitic/rilly.htm, accessed November 10, 2008. </w:t>
      </w:r>
      <w:proofErr w:type="spellStart"/>
      <w:r w:rsidRPr="00E67DFC">
        <w:rPr>
          <w:rFonts w:ascii="Times New Roman" w:eastAsia="Times New Roman" w:hAnsi="Times New Roman" w:cs="Times New Roman"/>
          <w:lang w:eastAsia="en-GB"/>
        </w:rPr>
        <w:t>Rivierre</w:t>
      </w:r>
      <w:proofErr w:type="spellEnd"/>
      <w:r w:rsidRPr="00E67DFC">
        <w:rPr>
          <w:rFonts w:ascii="Times New Roman" w:eastAsia="Times New Roman" w:hAnsi="Times New Roman" w:cs="Times New Roman"/>
          <w:lang w:eastAsia="en-GB"/>
        </w:rPr>
        <w:t xml:space="preserve">, Jean-Claude, and Sabine Ehrhart, with the collaboration of Raymond </w:t>
      </w:r>
      <w:proofErr w:type="spellStart"/>
      <w:r w:rsidRPr="00E67DFC">
        <w:rPr>
          <w:rFonts w:ascii="Times New Roman" w:eastAsia="Times New Roman" w:hAnsi="Times New Roman" w:cs="Times New Roman"/>
          <w:lang w:eastAsia="en-GB"/>
        </w:rPr>
        <w:t>Diéla</w:t>
      </w:r>
      <w:proofErr w:type="spellEnd"/>
      <w:r w:rsidRPr="00E67DFC">
        <w:rPr>
          <w:rFonts w:ascii="Times New Roman" w:eastAsia="Times New Roman" w:hAnsi="Times New Roman" w:cs="Times New Roman"/>
          <w:lang w:eastAsia="en-GB"/>
        </w:rPr>
        <w:t xml:space="preserve">. 2006. Le </w:t>
      </w:r>
      <w:proofErr w:type="spellStart"/>
      <w:r w:rsidRPr="00E67DFC">
        <w:rPr>
          <w:rFonts w:ascii="Times New Roman" w:eastAsia="Times New Roman" w:hAnsi="Times New Roman" w:cs="Times New Roman"/>
          <w:lang w:eastAsia="en-GB"/>
        </w:rPr>
        <w:t>Bwatoo</w:t>
      </w:r>
      <w:proofErr w:type="spellEnd"/>
      <w:r w:rsidRPr="00E67DFC">
        <w:rPr>
          <w:rFonts w:ascii="Times New Roman" w:eastAsia="Times New Roman" w:hAnsi="Times New Roman" w:cs="Times New Roman"/>
          <w:lang w:eastAsia="en-GB"/>
        </w:rPr>
        <w:t xml:space="preserve"> et les </w:t>
      </w:r>
      <w:proofErr w:type="spellStart"/>
      <w:r w:rsidRPr="00E67DFC">
        <w:rPr>
          <w:rFonts w:ascii="Times New Roman" w:eastAsia="Times New Roman" w:hAnsi="Times New Roman" w:cs="Times New Roman"/>
          <w:lang w:eastAsia="en-GB"/>
        </w:rPr>
        <w:t>Dialectes</w:t>
      </w:r>
      <w:proofErr w:type="spellEnd"/>
      <w:r w:rsidRPr="00E67DFC">
        <w:rPr>
          <w:rFonts w:ascii="Times New Roman" w:eastAsia="Times New Roman" w:hAnsi="Times New Roman" w:cs="Times New Roman"/>
          <w:lang w:eastAsia="en-GB"/>
        </w:rPr>
        <w:t xml:space="preserve"> de la </w:t>
      </w:r>
      <w:proofErr w:type="spellStart"/>
      <w:r w:rsidRPr="00E67DFC">
        <w:rPr>
          <w:rFonts w:ascii="Times New Roman" w:eastAsia="Times New Roman" w:hAnsi="Times New Roman" w:cs="Times New Roman"/>
          <w:lang w:eastAsia="en-GB"/>
        </w:rPr>
        <w:t>Région</w:t>
      </w:r>
      <w:proofErr w:type="spellEnd"/>
      <w:r w:rsidRPr="00E67DFC">
        <w:rPr>
          <w:rFonts w:ascii="Times New Roman" w:eastAsia="Times New Roman" w:hAnsi="Times New Roman" w:cs="Times New Roman"/>
          <w:lang w:eastAsia="en-GB"/>
        </w:rPr>
        <w:t xml:space="preserve"> de </w:t>
      </w:r>
      <w:proofErr w:type="spellStart"/>
      <w:r w:rsidRPr="00E67DFC">
        <w:rPr>
          <w:rFonts w:ascii="Times New Roman" w:eastAsia="Times New Roman" w:hAnsi="Times New Roman" w:cs="Times New Roman"/>
          <w:lang w:eastAsia="en-GB"/>
        </w:rPr>
        <w:t>Koné</w:t>
      </w:r>
      <w:proofErr w:type="spellEnd"/>
      <w:r w:rsidRPr="00E67DFC">
        <w:rPr>
          <w:rFonts w:ascii="Times New Roman" w:eastAsia="Times New Roman" w:hAnsi="Times New Roman" w:cs="Times New Roman"/>
          <w:lang w:eastAsia="en-GB"/>
        </w:rPr>
        <w:t xml:space="preserve"> (Nouvelle-Calédonie). </w:t>
      </w:r>
      <w:proofErr w:type="spellStart"/>
      <w:r w:rsidRPr="00E67DFC">
        <w:rPr>
          <w:rFonts w:ascii="Times New Roman" w:eastAsia="Times New Roman" w:hAnsi="Times New Roman" w:cs="Times New Roman"/>
          <w:lang w:eastAsia="en-GB"/>
        </w:rPr>
        <w:t>Langues</w:t>
      </w:r>
      <w:proofErr w:type="spellEnd"/>
      <w:r w:rsidRPr="00E67DFC">
        <w:rPr>
          <w:rFonts w:ascii="Times New Roman" w:eastAsia="Times New Roman" w:hAnsi="Times New Roman" w:cs="Times New Roman"/>
          <w:lang w:eastAsia="en-GB"/>
        </w:rPr>
        <w:t xml:space="preserve"> et Cultures du </w:t>
      </w:r>
      <w:proofErr w:type="spellStart"/>
      <w:r w:rsidRPr="00E67DFC">
        <w:rPr>
          <w:rFonts w:ascii="Times New Roman" w:eastAsia="Times New Roman" w:hAnsi="Times New Roman" w:cs="Times New Roman"/>
          <w:lang w:eastAsia="en-GB"/>
        </w:rPr>
        <w:lastRenderedPageBreak/>
        <w:t>Pacifique</w:t>
      </w:r>
      <w:proofErr w:type="spellEnd"/>
      <w:r w:rsidRPr="00E67DFC">
        <w:rPr>
          <w:rFonts w:ascii="Times New Roman" w:eastAsia="Times New Roman" w:hAnsi="Times New Roman" w:cs="Times New Roman"/>
          <w:lang w:eastAsia="en-GB"/>
        </w:rPr>
        <w:t xml:space="preserve"> 17. Paris, Leuven, and Dudley: </w:t>
      </w:r>
      <w:proofErr w:type="spellStart"/>
      <w:r w:rsidRPr="00E67DFC">
        <w:rPr>
          <w:rFonts w:ascii="Times New Roman" w:eastAsia="Times New Roman" w:hAnsi="Times New Roman" w:cs="Times New Roman"/>
          <w:lang w:eastAsia="en-GB"/>
        </w:rPr>
        <w:t>Peeters</w:t>
      </w:r>
      <w:proofErr w:type="spellEnd"/>
      <w:r w:rsidRPr="00E67DFC">
        <w:rPr>
          <w:rFonts w:ascii="Times New Roman" w:eastAsia="Times New Roman" w:hAnsi="Times New Roman" w:cs="Times New Roman"/>
          <w:lang w:eastAsia="en-GB"/>
        </w:rPr>
        <w:t xml:space="preserve">. Robb, John. 1993. A social prehistory of European languages. Antiquity 67:747–60. Robins, R. H. 1979. A Short History of Linguistics, 2nd </w:t>
      </w:r>
      <w:proofErr w:type="spellStart"/>
      <w:r w:rsidRPr="00E67DFC">
        <w:rPr>
          <w:rFonts w:ascii="Times New Roman" w:eastAsia="Times New Roman" w:hAnsi="Times New Roman" w:cs="Times New Roman"/>
          <w:lang w:eastAsia="en-GB"/>
        </w:rPr>
        <w:t>edn</w:t>
      </w:r>
      <w:proofErr w:type="spellEnd"/>
      <w:r w:rsidRPr="00E67DFC">
        <w:rPr>
          <w:rFonts w:ascii="Times New Roman" w:eastAsia="Times New Roman" w:hAnsi="Times New Roman" w:cs="Times New Roman"/>
          <w:lang w:eastAsia="en-GB"/>
        </w:rPr>
        <w:t xml:space="preserve">. London: Longman. Roe, W. R. 1917. Peeps into the Deaf World. Derby: Bemrose. Rogers, Henry. 2005. Writing Systems: A Linguistic Approach. Oxford: Blackwell Publishing. Ross, Malcolm D., Andrew Pawley, and Meredith Osmond (eds). 1998. The Lexicon of Proto-Oceanic: Volume 1, Material Culture. Canberra: Australian National University. Ross, Malcolm D., Andrew Pawley, and Meredith Osmond (eds). 2003. The Lexicon of Proto-Oceanic: Volume 2, the Physical Environment. Canberra: Australian National University. Rowan, Kirsty. 2006. Meroitic – an Afroasiatic language? SOAS Working Papers in Linguistics 14:169–206. Rumsey, Alan. 2001. Tom Yaya </w:t>
      </w:r>
      <w:proofErr w:type="spellStart"/>
      <w:r w:rsidRPr="00E67DFC">
        <w:rPr>
          <w:rFonts w:ascii="Times New Roman" w:eastAsia="Times New Roman" w:hAnsi="Times New Roman" w:cs="Times New Roman"/>
          <w:lang w:eastAsia="en-GB"/>
        </w:rPr>
        <w:t>Kange</w:t>
      </w:r>
      <w:proofErr w:type="spellEnd"/>
      <w:r w:rsidRPr="00E67DFC">
        <w:rPr>
          <w:rFonts w:ascii="Times New Roman" w:eastAsia="Times New Roman" w:hAnsi="Times New Roman" w:cs="Times New Roman"/>
          <w:lang w:eastAsia="en-GB"/>
        </w:rPr>
        <w:t xml:space="preserve">: a metrical narrative genre from the New Guinea Highlands. Journal of Linguistic Anthropology 11/2:193–239. Rumsey, Alan. 2006. Verbal art, politics and personal style in the New Guinea Highlands and beyond. In Language, Culture, and the Individual: A Tribute to Paul Friedrich, ed. C. O’Neil., M. </w:t>
      </w:r>
      <w:proofErr w:type="spellStart"/>
      <w:r w:rsidRPr="00E67DFC">
        <w:rPr>
          <w:rFonts w:ascii="Times New Roman" w:eastAsia="Times New Roman" w:hAnsi="Times New Roman" w:cs="Times New Roman"/>
          <w:lang w:eastAsia="en-GB"/>
        </w:rPr>
        <w:t>Scoggin</w:t>
      </w:r>
      <w:proofErr w:type="spellEnd"/>
      <w:r w:rsidRPr="00E67DFC">
        <w:rPr>
          <w:rFonts w:ascii="Times New Roman" w:eastAsia="Times New Roman" w:hAnsi="Times New Roman" w:cs="Times New Roman"/>
          <w:lang w:eastAsia="en-GB"/>
        </w:rPr>
        <w:t xml:space="preserve">, and K. Tuite. Munich: </w:t>
      </w:r>
      <w:proofErr w:type="spellStart"/>
      <w:r w:rsidRPr="00E67DFC">
        <w:rPr>
          <w:rFonts w:ascii="Times New Roman" w:eastAsia="Times New Roman" w:hAnsi="Times New Roman" w:cs="Times New Roman"/>
          <w:lang w:eastAsia="en-GB"/>
        </w:rPr>
        <w:t>Lincom</w:t>
      </w:r>
      <w:proofErr w:type="spellEnd"/>
      <w:r w:rsidRPr="00E67DFC">
        <w:rPr>
          <w:rFonts w:ascii="Times New Roman" w:eastAsia="Times New Roman" w:hAnsi="Times New Roman" w:cs="Times New Roman"/>
          <w:lang w:eastAsia="en-GB"/>
        </w:rPr>
        <w:t xml:space="preserve">, pp. 319–46. </w:t>
      </w:r>
      <w:proofErr w:type="spellStart"/>
      <w:r w:rsidRPr="00E67DFC">
        <w:rPr>
          <w:rFonts w:ascii="Times New Roman" w:eastAsia="Times New Roman" w:hAnsi="Times New Roman" w:cs="Times New Roman"/>
          <w:lang w:eastAsia="en-GB"/>
        </w:rPr>
        <w:t>Sahagún</w:t>
      </w:r>
      <w:proofErr w:type="spellEnd"/>
      <w:r w:rsidRPr="00E67DFC">
        <w:rPr>
          <w:rFonts w:ascii="Times New Roman" w:eastAsia="Times New Roman" w:hAnsi="Times New Roman" w:cs="Times New Roman"/>
          <w:lang w:eastAsia="en-GB"/>
        </w:rPr>
        <w:t xml:space="preserve">, Fray Bernardino de. 1950–82. Florentine Codex: General History of the Things of New Spain. Translated from the Aztec into English by A. J. O. Anderson and C. E. Dibble in 13 parts. Salt Lake City: University of Utah Press. Sapir, Edward. 1921. Language: An Introduction to the Study of Speech. New York: Harcourt, Brace and World. Sapir, Edward. 1924. The grammarian and his language. American Mercury 1 (1924):149–55. Reprinted in D. G. Mandelbaum (ed.). 1949. Selected Writings of Edward Sapir. Berkeley, CA: University of California Press, pp. 149–55. 9780631233053_5_end03.qxd 09/02/2009 11:26 Page 265 266 References Sapir, Edward. 1929. The Status of Linguistics as a Science. In Selected Writings of Edward Sapir, ed. D. G. Mandelbaum. Berkeley, CA: University of California Press, pp. 160–6. Sapir, Edward. 1949a [1916]. Abnormal types of speech in Nootka. Canada, Geological Survey, Memoir 62, Anthropological Series No. 5, pp. 1–21. Reprinted in D. G. Mandelbaum (ed.). 1949. Selected Writings of Edward Sapir. Berkeley, CA: University of California Press, pp. 206–12. Sapir, Edward. 1949b [1916]. Time perspective in Aboriginal American culture: a study in method. Memoir 90 Anthropological Series No. 13, Canada Department of Mines, Geological Survey. Ottawa: Government Printing Bureau. Reprinted in D. G. Mandelbaum (ed.). 1949. Selected Writings of Edward Sapir. Berkeley, CA: University of California Press, pp. 389–462. Sapir, Edward. 1949 [1929]. The status of linguistics as a science. Language 5:207–14. Reprinted in D. G. Mandelbaum (ed.). 1949. Selected Writings of Edward Sapir. Berkeley, CA: University of California Press, pp. 160–6. Sapir, Edward. 1964. Conceptual categories in primitive languages. In Language in Culture and Society: A Reader in Linguistics and Anthropology, ed. Dell </w:t>
      </w:r>
      <w:proofErr w:type="spellStart"/>
      <w:r w:rsidRPr="00E67DFC">
        <w:rPr>
          <w:rFonts w:ascii="Times New Roman" w:eastAsia="Times New Roman" w:hAnsi="Times New Roman" w:cs="Times New Roman"/>
          <w:lang w:eastAsia="en-GB"/>
        </w:rPr>
        <w:t>Hymes</w:t>
      </w:r>
      <w:proofErr w:type="spellEnd"/>
      <w:r w:rsidRPr="00E67DFC">
        <w:rPr>
          <w:rFonts w:ascii="Times New Roman" w:eastAsia="Times New Roman" w:hAnsi="Times New Roman" w:cs="Times New Roman"/>
          <w:lang w:eastAsia="en-GB"/>
        </w:rPr>
        <w:t xml:space="preserve">. New York: Harper Row, p. 128. Saxe, Geoffrey, and Indigo </w:t>
      </w:r>
      <w:proofErr w:type="spellStart"/>
      <w:r w:rsidRPr="00E67DFC">
        <w:rPr>
          <w:rFonts w:ascii="Times New Roman" w:eastAsia="Times New Roman" w:hAnsi="Times New Roman" w:cs="Times New Roman"/>
          <w:lang w:eastAsia="en-GB"/>
        </w:rPr>
        <w:t>Esmonde</w:t>
      </w:r>
      <w:proofErr w:type="spellEnd"/>
      <w:r w:rsidRPr="00E67DFC">
        <w:rPr>
          <w:rFonts w:ascii="Times New Roman" w:eastAsia="Times New Roman" w:hAnsi="Times New Roman" w:cs="Times New Roman"/>
          <w:lang w:eastAsia="en-GB"/>
        </w:rPr>
        <w:t xml:space="preserve">. 2005. Studying cognition in flux: a historical treatment of Fu in the shifting structure of </w:t>
      </w:r>
      <w:proofErr w:type="spellStart"/>
      <w:r w:rsidRPr="00E67DFC">
        <w:rPr>
          <w:rFonts w:ascii="Times New Roman" w:eastAsia="Times New Roman" w:hAnsi="Times New Roman" w:cs="Times New Roman"/>
          <w:lang w:eastAsia="en-GB"/>
        </w:rPr>
        <w:t>Oksapmin</w:t>
      </w:r>
      <w:proofErr w:type="spellEnd"/>
      <w:r w:rsidRPr="00E67DFC">
        <w:rPr>
          <w:rFonts w:ascii="Times New Roman" w:eastAsia="Times New Roman" w:hAnsi="Times New Roman" w:cs="Times New Roman"/>
          <w:lang w:eastAsia="en-GB"/>
        </w:rPr>
        <w:t xml:space="preserve"> mathematics. Mind, Culture and Activity 12/3–4:171–225. Schulze, Wolfgang. 1982. Die </w:t>
      </w:r>
      <w:proofErr w:type="spellStart"/>
      <w:r w:rsidRPr="00E67DFC">
        <w:rPr>
          <w:rFonts w:ascii="Times New Roman" w:eastAsia="Times New Roman" w:hAnsi="Times New Roman" w:cs="Times New Roman"/>
          <w:lang w:eastAsia="en-GB"/>
        </w:rPr>
        <w:t>Sprache</w:t>
      </w:r>
      <w:proofErr w:type="spellEnd"/>
      <w:r w:rsidRPr="00E67DFC">
        <w:rPr>
          <w:rFonts w:ascii="Times New Roman" w:eastAsia="Times New Roman" w:hAnsi="Times New Roman" w:cs="Times New Roman"/>
          <w:lang w:eastAsia="en-GB"/>
        </w:rPr>
        <w:t xml:space="preserve"> der </w:t>
      </w:r>
      <w:proofErr w:type="spellStart"/>
      <w:r w:rsidRPr="00E67DFC">
        <w:rPr>
          <w:rFonts w:ascii="Times New Roman" w:eastAsia="Times New Roman" w:hAnsi="Times New Roman" w:cs="Times New Roman"/>
          <w:lang w:eastAsia="en-GB"/>
        </w:rPr>
        <w:t>Uden</w:t>
      </w:r>
      <w:proofErr w:type="spellEnd"/>
      <w:r w:rsidRPr="00E67DFC">
        <w:rPr>
          <w:rFonts w:ascii="Times New Roman" w:eastAsia="Times New Roman" w:hAnsi="Times New Roman" w:cs="Times New Roman"/>
          <w:lang w:eastAsia="en-GB"/>
        </w:rPr>
        <w:t xml:space="preserve"> in Nordazerbaid9an. Wiesbaden: </w:t>
      </w:r>
      <w:proofErr w:type="spellStart"/>
      <w:r w:rsidRPr="00E67DFC">
        <w:rPr>
          <w:rFonts w:ascii="Times New Roman" w:eastAsia="Times New Roman" w:hAnsi="Times New Roman" w:cs="Times New Roman"/>
          <w:lang w:eastAsia="en-GB"/>
        </w:rPr>
        <w:t>Harrassowitz</w:t>
      </w:r>
      <w:proofErr w:type="spellEnd"/>
      <w:r w:rsidRPr="00E67DFC">
        <w:rPr>
          <w:rFonts w:ascii="Times New Roman" w:eastAsia="Times New Roman" w:hAnsi="Times New Roman" w:cs="Times New Roman"/>
          <w:lang w:eastAsia="en-GB"/>
        </w:rPr>
        <w:t xml:space="preserve">. Schulze, Wolfgang. 2001. The Udi Gospels: Annotated Text, Etymological Index, Lemmatized Concordance. Munich: </w:t>
      </w:r>
      <w:proofErr w:type="spellStart"/>
      <w:r w:rsidRPr="00E67DFC">
        <w:rPr>
          <w:rFonts w:ascii="Times New Roman" w:eastAsia="Times New Roman" w:hAnsi="Times New Roman" w:cs="Times New Roman"/>
          <w:lang w:eastAsia="en-GB"/>
        </w:rPr>
        <w:t>Lincom</w:t>
      </w:r>
      <w:proofErr w:type="spellEnd"/>
      <w:r w:rsidRPr="00E67DFC">
        <w:rPr>
          <w:rFonts w:ascii="Times New Roman" w:eastAsia="Times New Roman" w:hAnsi="Times New Roman" w:cs="Times New Roman"/>
          <w:lang w:eastAsia="en-GB"/>
        </w:rPr>
        <w:t>. Schulze, Wolfgang. 2003. Caucasian Albanian (</w:t>
      </w:r>
      <w:proofErr w:type="spellStart"/>
      <w:r w:rsidRPr="00E67DFC">
        <w:rPr>
          <w:rFonts w:ascii="Times New Roman" w:eastAsia="Times New Roman" w:hAnsi="Times New Roman" w:cs="Times New Roman"/>
          <w:lang w:eastAsia="en-GB"/>
        </w:rPr>
        <w:t>Aluan</w:t>
      </w:r>
      <w:proofErr w:type="spellEnd"/>
      <w:r w:rsidRPr="00E67DFC">
        <w:rPr>
          <w:rFonts w:ascii="Times New Roman" w:eastAsia="Times New Roman" w:hAnsi="Times New Roman" w:cs="Times New Roman"/>
          <w:lang w:eastAsia="en-GB"/>
        </w:rPr>
        <w:t>): the language of the “Caucasian Albanian” palimpsest from Mt. Sinai and the “Caucasian Albanian” inscriptions. Available online at www. lrz-muenchen.de/~</w:t>
      </w:r>
      <w:proofErr w:type="spellStart"/>
      <w:r w:rsidRPr="00E67DFC">
        <w:rPr>
          <w:rFonts w:ascii="Times New Roman" w:eastAsia="Times New Roman" w:hAnsi="Times New Roman" w:cs="Times New Roman"/>
          <w:lang w:eastAsia="en-GB"/>
        </w:rPr>
        <w:t>wschulze</w:t>
      </w:r>
      <w:proofErr w:type="spellEnd"/>
      <w:r w:rsidRPr="00E67DFC">
        <w:rPr>
          <w:rFonts w:ascii="Times New Roman" w:eastAsia="Times New Roman" w:hAnsi="Times New Roman" w:cs="Times New Roman"/>
          <w:lang w:eastAsia="en-GB"/>
        </w:rPr>
        <w:t xml:space="preserve">/Cauc_alb.htm, accessed October 15, 2008. Schulze, Wolfgang. 2005. Towards a history of Udi. International Journal of Diachronic Linguistics 1:55–91. </w:t>
      </w:r>
      <w:proofErr w:type="spellStart"/>
      <w:r w:rsidRPr="00E67DFC">
        <w:rPr>
          <w:rFonts w:ascii="Times New Roman" w:eastAsia="Times New Roman" w:hAnsi="Times New Roman" w:cs="Times New Roman"/>
          <w:lang w:eastAsia="en-GB"/>
        </w:rPr>
        <w:t>Semur</w:t>
      </w:r>
      <w:proofErr w:type="spellEnd"/>
      <w:r w:rsidRPr="00E67DFC">
        <w:rPr>
          <w:rFonts w:ascii="Times New Roman" w:eastAsia="Times New Roman" w:hAnsi="Times New Roman" w:cs="Times New Roman"/>
          <w:lang w:eastAsia="en-GB"/>
        </w:rPr>
        <w:t xml:space="preserve">, Serge, with the collaboration of </w:t>
      </w:r>
      <w:proofErr w:type="spellStart"/>
      <w:r w:rsidRPr="00E67DFC">
        <w:rPr>
          <w:rFonts w:ascii="Times New Roman" w:eastAsia="Times New Roman" w:hAnsi="Times New Roman" w:cs="Times New Roman"/>
          <w:lang w:eastAsia="en-GB"/>
        </w:rPr>
        <w:t>Nossor</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Doungouss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Oumar</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Hamit</w:t>
      </w:r>
      <w:proofErr w:type="spellEnd"/>
      <w:r w:rsidRPr="00E67DFC">
        <w:rPr>
          <w:rFonts w:ascii="Times New Roman" w:eastAsia="Times New Roman" w:hAnsi="Times New Roman" w:cs="Times New Roman"/>
          <w:lang w:eastAsia="en-GB"/>
        </w:rPr>
        <w:t xml:space="preserve"> et al. 1983. </w:t>
      </w:r>
      <w:proofErr w:type="spellStart"/>
      <w:r w:rsidRPr="00E67DFC">
        <w:rPr>
          <w:rFonts w:ascii="Times New Roman" w:eastAsia="Times New Roman" w:hAnsi="Times New Roman" w:cs="Times New Roman"/>
          <w:lang w:eastAsia="en-GB"/>
        </w:rPr>
        <w:t>Essai</w:t>
      </w:r>
      <w:proofErr w:type="spellEnd"/>
      <w:r w:rsidRPr="00E67DFC">
        <w:rPr>
          <w:rFonts w:ascii="Times New Roman" w:eastAsia="Times New Roman" w:hAnsi="Times New Roman" w:cs="Times New Roman"/>
          <w:lang w:eastAsia="en-GB"/>
        </w:rPr>
        <w:t xml:space="preserve"> de Classification des </w:t>
      </w:r>
      <w:proofErr w:type="spellStart"/>
      <w:r w:rsidRPr="00E67DFC">
        <w:rPr>
          <w:rFonts w:ascii="Times New Roman" w:eastAsia="Times New Roman" w:hAnsi="Times New Roman" w:cs="Times New Roman"/>
          <w:lang w:eastAsia="en-GB"/>
        </w:rPr>
        <w:t>Verbes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Migaama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Baro-Guera</w:t>
      </w:r>
      <w:proofErr w:type="spellEnd"/>
      <w:r w:rsidRPr="00E67DFC">
        <w:rPr>
          <w:rFonts w:ascii="Times New Roman" w:eastAsia="Times New Roman" w:hAnsi="Times New Roman" w:cs="Times New Roman"/>
          <w:lang w:eastAsia="en-GB"/>
        </w:rPr>
        <w:t xml:space="preserve">, </w:t>
      </w:r>
      <w:r w:rsidRPr="00E67DFC">
        <w:rPr>
          <w:rFonts w:ascii="Times New Roman" w:eastAsia="Times New Roman" w:hAnsi="Times New Roman" w:cs="Times New Roman"/>
          <w:lang w:eastAsia="en-GB"/>
        </w:rPr>
        <w:lastRenderedPageBreak/>
        <w:t xml:space="preserve">Tchad). </w:t>
      </w:r>
      <w:proofErr w:type="spellStart"/>
      <w:r w:rsidRPr="00E67DFC">
        <w:rPr>
          <w:rFonts w:ascii="Times New Roman" w:eastAsia="Times New Roman" w:hAnsi="Times New Roman" w:cs="Times New Roman"/>
          <w:lang w:eastAsia="en-GB"/>
        </w:rPr>
        <w:t>Sarh</w:t>
      </w:r>
      <w:proofErr w:type="spellEnd"/>
      <w:r w:rsidRPr="00E67DFC">
        <w:rPr>
          <w:rFonts w:ascii="Times New Roman" w:eastAsia="Times New Roman" w:hAnsi="Times New Roman" w:cs="Times New Roman"/>
          <w:lang w:eastAsia="en-GB"/>
        </w:rPr>
        <w:t xml:space="preserve">: Centre </w:t>
      </w:r>
      <w:proofErr w:type="spellStart"/>
      <w:r w:rsidRPr="00E67DFC">
        <w:rPr>
          <w:rFonts w:ascii="Times New Roman" w:eastAsia="Times New Roman" w:hAnsi="Times New Roman" w:cs="Times New Roman"/>
          <w:lang w:eastAsia="en-GB"/>
        </w:rPr>
        <w:t>d’Etudes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Linguistiques</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Senghas</w:t>
      </w:r>
      <w:proofErr w:type="spellEnd"/>
      <w:r w:rsidRPr="00E67DFC">
        <w:rPr>
          <w:rFonts w:ascii="Times New Roman" w:eastAsia="Times New Roman" w:hAnsi="Times New Roman" w:cs="Times New Roman"/>
          <w:lang w:eastAsia="en-GB"/>
        </w:rPr>
        <w:t xml:space="preserve">, A., </w:t>
      </w:r>
      <w:proofErr w:type="spellStart"/>
      <w:r w:rsidRPr="00E67DFC">
        <w:rPr>
          <w:rFonts w:ascii="Times New Roman" w:eastAsia="Times New Roman" w:hAnsi="Times New Roman" w:cs="Times New Roman"/>
          <w:lang w:eastAsia="en-GB"/>
        </w:rPr>
        <w:t>Sotaro</w:t>
      </w:r>
      <w:proofErr w:type="spellEnd"/>
      <w:r w:rsidRPr="00E67DFC">
        <w:rPr>
          <w:rFonts w:ascii="Times New Roman" w:eastAsia="Times New Roman" w:hAnsi="Times New Roman" w:cs="Times New Roman"/>
          <w:lang w:eastAsia="en-GB"/>
        </w:rPr>
        <w:t xml:space="preserve"> Kita, and </w:t>
      </w:r>
      <w:proofErr w:type="spellStart"/>
      <w:r w:rsidRPr="00E67DFC">
        <w:rPr>
          <w:rFonts w:ascii="Times New Roman" w:eastAsia="Times New Roman" w:hAnsi="Times New Roman" w:cs="Times New Roman"/>
          <w:lang w:eastAsia="en-GB"/>
        </w:rPr>
        <w:t>Aslı</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Özyürek</w:t>
      </w:r>
      <w:proofErr w:type="spellEnd"/>
      <w:r w:rsidRPr="00E67DFC">
        <w:rPr>
          <w:rFonts w:ascii="Times New Roman" w:eastAsia="Times New Roman" w:hAnsi="Times New Roman" w:cs="Times New Roman"/>
          <w:lang w:eastAsia="en-GB"/>
        </w:rPr>
        <w:t xml:space="preserve">. 2004. Children creating core properties of language: evidence from an emerging sign language in Nicaragua. Science 303/5691:1779–82. </w:t>
      </w:r>
      <w:proofErr w:type="spellStart"/>
      <w:r w:rsidRPr="00E67DFC">
        <w:rPr>
          <w:rFonts w:ascii="Times New Roman" w:eastAsia="Times New Roman" w:hAnsi="Times New Roman" w:cs="Times New Roman"/>
          <w:lang w:eastAsia="en-GB"/>
        </w:rPr>
        <w:t>Sherzer</w:t>
      </w:r>
      <w:proofErr w:type="spellEnd"/>
      <w:r w:rsidRPr="00E67DFC">
        <w:rPr>
          <w:rFonts w:ascii="Times New Roman" w:eastAsia="Times New Roman" w:hAnsi="Times New Roman" w:cs="Times New Roman"/>
          <w:lang w:eastAsia="en-GB"/>
        </w:rPr>
        <w:t xml:space="preserve">, Joel, and Anthony Woodbury. 1987. Native American Discourse. Cambridge: Cambridge University Press. Shipley, William. 1991. The Maidu Indian Myths and Stories of </w:t>
      </w:r>
      <w:proofErr w:type="spellStart"/>
      <w:r w:rsidRPr="00E67DFC">
        <w:rPr>
          <w:rFonts w:ascii="Times New Roman" w:eastAsia="Times New Roman" w:hAnsi="Times New Roman" w:cs="Times New Roman"/>
          <w:lang w:eastAsia="en-GB"/>
        </w:rPr>
        <w:t>Han’ibyjim</w:t>
      </w:r>
      <w:proofErr w:type="spellEnd"/>
      <w:r w:rsidRPr="00E67DFC">
        <w:rPr>
          <w:rFonts w:ascii="Times New Roman" w:eastAsia="Times New Roman" w:hAnsi="Times New Roman" w:cs="Times New Roman"/>
          <w:lang w:eastAsia="en-GB"/>
        </w:rPr>
        <w:t xml:space="preserve">. Berkeley, CA: Heyday Books. Simons, Gary F. 2006. Ensuring that digital data last: the priority of archival form over working form and presentation form. SIL Electronic Working Papers 2006-003, March 2006. Available online at www.sil.org/silewp/abstract.asp?ref=2006-003, accessed October 15, 2008. Sims-Williams, Patrick. 2006. Ancient Celtic Place-names in Europe and Asia Minor. Oxford: Publications of the Philological Society. Singer, Isaac </w:t>
      </w:r>
      <w:proofErr w:type="spellStart"/>
      <w:r w:rsidRPr="00E67DFC">
        <w:rPr>
          <w:rFonts w:ascii="Times New Roman" w:eastAsia="Times New Roman" w:hAnsi="Times New Roman" w:cs="Times New Roman"/>
          <w:lang w:eastAsia="en-GB"/>
        </w:rPr>
        <w:t>Bashevis</w:t>
      </w:r>
      <w:proofErr w:type="spellEnd"/>
      <w:r w:rsidRPr="00E67DFC">
        <w:rPr>
          <w:rFonts w:ascii="Times New Roman" w:eastAsia="Times New Roman" w:hAnsi="Times New Roman" w:cs="Times New Roman"/>
          <w:lang w:eastAsia="en-GB"/>
        </w:rPr>
        <w:t xml:space="preserve">. 1976. Yiddish, the language of exile. In Next Year in Jerusalem: Portraits of the Jew in the Twentieth Century, ed. D. Villiers. New York: Viking Press. </w:t>
      </w:r>
      <w:proofErr w:type="spellStart"/>
      <w:r w:rsidRPr="00E67DFC">
        <w:rPr>
          <w:rFonts w:ascii="Times New Roman" w:eastAsia="Times New Roman" w:hAnsi="Times New Roman" w:cs="Times New Roman"/>
          <w:lang w:eastAsia="en-GB"/>
        </w:rPr>
        <w:t>Slobin</w:t>
      </w:r>
      <w:proofErr w:type="spellEnd"/>
      <w:r w:rsidRPr="00E67DFC">
        <w:rPr>
          <w:rFonts w:ascii="Times New Roman" w:eastAsia="Times New Roman" w:hAnsi="Times New Roman" w:cs="Times New Roman"/>
          <w:lang w:eastAsia="en-GB"/>
        </w:rPr>
        <w:t xml:space="preserve">, Dan. 1996. From “thought and language” to “thinking for speaking.” In Rethinking Linguistic Relativity, ed. J. J. </w:t>
      </w:r>
      <w:proofErr w:type="spellStart"/>
      <w:r w:rsidRPr="00E67DFC">
        <w:rPr>
          <w:rFonts w:ascii="Times New Roman" w:eastAsia="Times New Roman" w:hAnsi="Times New Roman" w:cs="Times New Roman"/>
          <w:lang w:eastAsia="en-GB"/>
        </w:rPr>
        <w:t>Gumperz</w:t>
      </w:r>
      <w:proofErr w:type="spellEnd"/>
      <w:r w:rsidRPr="00E67DFC">
        <w:rPr>
          <w:rFonts w:ascii="Times New Roman" w:eastAsia="Times New Roman" w:hAnsi="Times New Roman" w:cs="Times New Roman"/>
          <w:lang w:eastAsia="en-GB"/>
        </w:rPr>
        <w:t xml:space="preserve"> and S. C. Levinson. Cambridge: Cambridge University Press, pp. 70–96. </w:t>
      </w:r>
      <w:proofErr w:type="spellStart"/>
      <w:r w:rsidRPr="00E67DFC">
        <w:rPr>
          <w:rFonts w:ascii="Times New Roman" w:eastAsia="Times New Roman" w:hAnsi="Times New Roman" w:cs="Times New Roman"/>
          <w:lang w:eastAsia="en-GB"/>
        </w:rPr>
        <w:t>Slobin</w:t>
      </w:r>
      <w:proofErr w:type="spellEnd"/>
      <w:r w:rsidRPr="00E67DFC">
        <w:rPr>
          <w:rFonts w:ascii="Times New Roman" w:eastAsia="Times New Roman" w:hAnsi="Times New Roman" w:cs="Times New Roman"/>
          <w:lang w:eastAsia="en-GB"/>
        </w:rPr>
        <w:t xml:space="preserve">, Dan. 2000. Verbalized events: a dynamic approach to linguistic relativity and determinism. In Evidence for Linguistic Relativity, ed. S. </w:t>
      </w:r>
      <w:proofErr w:type="spellStart"/>
      <w:r w:rsidRPr="00E67DFC">
        <w:rPr>
          <w:rFonts w:ascii="Times New Roman" w:eastAsia="Times New Roman" w:hAnsi="Times New Roman" w:cs="Times New Roman"/>
          <w:lang w:eastAsia="en-GB"/>
        </w:rPr>
        <w:t>Niemeier</w:t>
      </w:r>
      <w:proofErr w:type="spellEnd"/>
      <w:r w:rsidRPr="00E67DFC">
        <w:rPr>
          <w:rFonts w:ascii="Times New Roman" w:eastAsia="Times New Roman" w:hAnsi="Times New Roman" w:cs="Times New Roman"/>
          <w:lang w:eastAsia="en-GB"/>
        </w:rPr>
        <w:t xml:space="preserve"> and R. Dirven. Amsterdam: John </w:t>
      </w:r>
      <w:proofErr w:type="spellStart"/>
      <w:r w:rsidRPr="00E67DFC">
        <w:rPr>
          <w:rFonts w:ascii="Times New Roman" w:eastAsia="Times New Roman" w:hAnsi="Times New Roman" w:cs="Times New Roman"/>
          <w:lang w:eastAsia="en-GB"/>
        </w:rPr>
        <w:t>Benjamins</w:t>
      </w:r>
      <w:proofErr w:type="spellEnd"/>
      <w:r w:rsidRPr="00E67DFC">
        <w:rPr>
          <w:rFonts w:ascii="Times New Roman" w:eastAsia="Times New Roman" w:hAnsi="Times New Roman" w:cs="Times New Roman"/>
          <w:lang w:eastAsia="en-GB"/>
        </w:rPr>
        <w:t xml:space="preserve">, pp. 107–38. </w:t>
      </w:r>
      <w:proofErr w:type="spellStart"/>
      <w:r w:rsidRPr="00E67DFC">
        <w:rPr>
          <w:rFonts w:ascii="Times New Roman" w:eastAsia="Times New Roman" w:hAnsi="Times New Roman" w:cs="Times New Roman"/>
          <w:lang w:eastAsia="en-GB"/>
        </w:rPr>
        <w:t>Slobin</w:t>
      </w:r>
      <w:proofErr w:type="spellEnd"/>
      <w:r w:rsidRPr="00E67DFC">
        <w:rPr>
          <w:rFonts w:ascii="Times New Roman" w:eastAsia="Times New Roman" w:hAnsi="Times New Roman" w:cs="Times New Roman"/>
          <w:lang w:eastAsia="en-GB"/>
        </w:rPr>
        <w:t xml:space="preserve">, Dan. 2003. Language and thought online. In Language in Mind: Advances in the Study of Language and Thought, ed. </w:t>
      </w:r>
      <w:proofErr w:type="spellStart"/>
      <w:r w:rsidRPr="00E67DFC">
        <w:rPr>
          <w:rFonts w:ascii="Times New Roman" w:eastAsia="Times New Roman" w:hAnsi="Times New Roman" w:cs="Times New Roman"/>
          <w:lang w:eastAsia="en-GB"/>
        </w:rPr>
        <w:t>Dedre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Gentner</w:t>
      </w:r>
      <w:proofErr w:type="spellEnd"/>
      <w:r w:rsidRPr="00E67DFC">
        <w:rPr>
          <w:rFonts w:ascii="Times New Roman" w:eastAsia="Times New Roman" w:hAnsi="Times New Roman" w:cs="Times New Roman"/>
          <w:lang w:eastAsia="en-GB"/>
        </w:rPr>
        <w:t xml:space="preserve"> and Susan Goldin-Meadow. Cambridge, MA: MIT Press, pp. 157–91. 9780631233053_5_end03.qxd 09/02/2009 11:26 Page 266 References 267 Snyder, Gary. 1990. The Practice of the Wild. San Francisco: North Point Press. </w:t>
      </w:r>
      <w:proofErr w:type="spellStart"/>
      <w:r w:rsidRPr="00E67DFC">
        <w:rPr>
          <w:rFonts w:ascii="Times New Roman" w:eastAsia="Times New Roman" w:hAnsi="Times New Roman" w:cs="Times New Roman"/>
          <w:lang w:eastAsia="en-GB"/>
        </w:rPr>
        <w:t>Sofowora</w:t>
      </w:r>
      <w:proofErr w:type="spellEnd"/>
      <w:r w:rsidRPr="00E67DFC">
        <w:rPr>
          <w:rFonts w:ascii="Times New Roman" w:eastAsia="Times New Roman" w:hAnsi="Times New Roman" w:cs="Times New Roman"/>
          <w:lang w:eastAsia="en-GB"/>
        </w:rPr>
        <w:t xml:space="preserve">, Abayomi. 1982. Medicinal Plants and Traditional Medicine in Africa. Chichester: John Wiley. </w:t>
      </w:r>
      <w:proofErr w:type="spellStart"/>
      <w:r w:rsidRPr="00E67DFC">
        <w:rPr>
          <w:rFonts w:ascii="Times New Roman" w:eastAsia="Times New Roman" w:hAnsi="Times New Roman" w:cs="Times New Roman"/>
          <w:lang w:eastAsia="en-GB"/>
        </w:rPr>
        <w:t>Staal</w:t>
      </w:r>
      <w:proofErr w:type="spellEnd"/>
      <w:r w:rsidRPr="00E67DFC">
        <w:rPr>
          <w:rFonts w:ascii="Times New Roman" w:eastAsia="Times New Roman" w:hAnsi="Times New Roman" w:cs="Times New Roman"/>
          <w:lang w:eastAsia="en-GB"/>
        </w:rPr>
        <w:t xml:space="preserve">, Frits. 1988. Universals: Studies in Indian Logic and Linguistics. Chicago: University of Chicago Press. Staller, John, Robert </w:t>
      </w:r>
      <w:proofErr w:type="spellStart"/>
      <w:r w:rsidRPr="00E67DFC">
        <w:rPr>
          <w:rFonts w:ascii="Times New Roman" w:eastAsia="Times New Roman" w:hAnsi="Times New Roman" w:cs="Times New Roman"/>
          <w:lang w:eastAsia="en-GB"/>
        </w:rPr>
        <w:t>Tykot</w:t>
      </w:r>
      <w:proofErr w:type="spellEnd"/>
      <w:r w:rsidRPr="00E67DFC">
        <w:rPr>
          <w:rFonts w:ascii="Times New Roman" w:eastAsia="Times New Roman" w:hAnsi="Times New Roman" w:cs="Times New Roman"/>
          <w:lang w:eastAsia="en-GB"/>
        </w:rPr>
        <w:t xml:space="preserve">, and Bruce Benz (eds). 2006. Histories of Maize: Multidisciplinary Approaches to the Prehistory, Linguistics, Biogeography, Domestication and Evolution of Maize. Burlington, MA: Academic Press. Stein, Gertrude. 1973. How to Write. New York: Dover Publications. Steiner, George. 1975. After Babel: Aspects of Language and Translation. Oxford: Oxford University Press. Steinthal, </w:t>
      </w:r>
      <w:proofErr w:type="spellStart"/>
      <w:r w:rsidRPr="00E67DFC">
        <w:rPr>
          <w:rFonts w:ascii="Times New Roman" w:eastAsia="Times New Roman" w:hAnsi="Times New Roman" w:cs="Times New Roman"/>
          <w:lang w:eastAsia="en-GB"/>
        </w:rPr>
        <w:t>Heymann</w:t>
      </w:r>
      <w:proofErr w:type="spellEnd"/>
      <w:r w:rsidRPr="00E67DFC">
        <w:rPr>
          <w:rFonts w:ascii="Times New Roman" w:eastAsia="Times New Roman" w:hAnsi="Times New Roman" w:cs="Times New Roman"/>
          <w:lang w:eastAsia="en-GB"/>
        </w:rPr>
        <w:t xml:space="preserve">. 1861. </w:t>
      </w:r>
      <w:proofErr w:type="spellStart"/>
      <w:r w:rsidRPr="00E67DFC">
        <w:rPr>
          <w:rFonts w:ascii="Times New Roman" w:eastAsia="Times New Roman" w:hAnsi="Times New Roman" w:cs="Times New Roman"/>
          <w:lang w:eastAsia="en-GB"/>
        </w:rPr>
        <w:t>Charakteristik</w:t>
      </w:r>
      <w:proofErr w:type="spellEnd"/>
      <w:r w:rsidRPr="00E67DFC">
        <w:rPr>
          <w:rFonts w:ascii="Times New Roman" w:eastAsia="Times New Roman" w:hAnsi="Times New Roman" w:cs="Times New Roman"/>
          <w:lang w:eastAsia="en-GB"/>
        </w:rPr>
        <w:t xml:space="preserve"> der </w:t>
      </w:r>
      <w:proofErr w:type="spellStart"/>
      <w:r w:rsidRPr="00E67DFC">
        <w:rPr>
          <w:rFonts w:ascii="Times New Roman" w:eastAsia="Times New Roman" w:hAnsi="Times New Roman" w:cs="Times New Roman"/>
          <w:lang w:eastAsia="en-GB"/>
        </w:rPr>
        <w:t>hauptsachlichsten</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Typen</w:t>
      </w:r>
      <w:proofErr w:type="spellEnd"/>
      <w:r w:rsidRPr="00E67DFC">
        <w:rPr>
          <w:rFonts w:ascii="Times New Roman" w:eastAsia="Times New Roman" w:hAnsi="Times New Roman" w:cs="Times New Roman"/>
          <w:lang w:eastAsia="en-GB"/>
        </w:rPr>
        <w:t xml:space="preserve"> des </w:t>
      </w:r>
      <w:proofErr w:type="spellStart"/>
      <w:r w:rsidRPr="00E67DFC">
        <w:rPr>
          <w:rFonts w:ascii="Times New Roman" w:eastAsia="Times New Roman" w:hAnsi="Times New Roman" w:cs="Times New Roman"/>
          <w:lang w:eastAsia="en-GB"/>
        </w:rPr>
        <w:t>Sprachbaues</w:t>
      </w:r>
      <w:proofErr w:type="spellEnd"/>
      <w:r w:rsidRPr="00E67DFC">
        <w:rPr>
          <w:rFonts w:ascii="Times New Roman" w:eastAsia="Times New Roman" w:hAnsi="Times New Roman" w:cs="Times New Roman"/>
          <w:lang w:eastAsia="en-GB"/>
        </w:rPr>
        <w:t xml:space="preserve">. Berlin: </w:t>
      </w:r>
      <w:proofErr w:type="spellStart"/>
      <w:r w:rsidRPr="00E67DFC">
        <w:rPr>
          <w:rFonts w:ascii="Times New Roman" w:eastAsia="Times New Roman" w:hAnsi="Times New Roman" w:cs="Times New Roman"/>
          <w:lang w:eastAsia="en-GB"/>
        </w:rPr>
        <w:t>Dümmler</w:t>
      </w:r>
      <w:proofErr w:type="spellEnd"/>
      <w:r w:rsidRPr="00E67DFC">
        <w:rPr>
          <w:rFonts w:ascii="Times New Roman" w:eastAsia="Times New Roman" w:hAnsi="Times New Roman" w:cs="Times New Roman"/>
          <w:lang w:eastAsia="en-GB"/>
        </w:rPr>
        <w:t xml:space="preserve">. Stepp, J. R., S. </w:t>
      </w:r>
      <w:proofErr w:type="spellStart"/>
      <w:r w:rsidRPr="00E67DFC">
        <w:rPr>
          <w:rFonts w:ascii="Times New Roman" w:eastAsia="Times New Roman" w:hAnsi="Times New Roman" w:cs="Times New Roman"/>
          <w:lang w:eastAsia="en-GB"/>
        </w:rPr>
        <w:t>Cervone</w:t>
      </w:r>
      <w:proofErr w:type="spellEnd"/>
      <w:r w:rsidRPr="00E67DFC">
        <w:rPr>
          <w:rFonts w:ascii="Times New Roman" w:eastAsia="Times New Roman" w:hAnsi="Times New Roman" w:cs="Times New Roman"/>
          <w:lang w:eastAsia="en-GB"/>
        </w:rPr>
        <w:t xml:space="preserve">, H. Castaneda et al. 2004. Development of a GIS for global biocultural diversity. In Policy Matters, ed. </w:t>
      </w:r>
      <w:proofErr w:type="spellStart"/>
      <w:r w:rsidRPr="00E67DFC">
        <w:rPr>
          <w:rFonts w:ascii="Times New Roman" w:eastAsia="Times New Roman" w:hAnsi="Times New Roman" w:cs="Times New Roman"/>
          <w:lang w:eastAsia="en-GB"/>
        </w:rPr>
        <w:t>Borrini-Feyerabend</w:t>
      </w:r>
      <w:proofErr w:type="spellEnd"/>
      <w:r w:rsidRPr="00E67DFC">
        <w:rPr>
          <w:rFonts w:ascii="Times New Roman" w:eastAsia="Times New Roman" w:hAnsi="Times New Roman" w:cs="Times New Roman"/>
          <w:lang w:eastAsia="en-GB"/>
        </w:rPr>
        <w:t xml:space="preserve"> et al., 13:267–71. Stockwell, Robert P., Dale E. Elliott, and Marian C. Bean. 1977. Workbook in Syntactic Theory and Analysis. Englewood Cliffs, NJ: Prentice-Hall Inc. Suarez, Jorge A. 1983. The Meso-American Languages. Cambridge: Cambridge University Press. Sutton, Peter. 1978. </w:t>
      </w:r>
      <w:proofErr w:type="spellStart"/>
      <w:r w:rsidRPr="00E67DFC">
        <w:rPr>
          <w:rFonts w:ascii="Times New Roman" w:eastAsia="Times New Roman" w:hAnsi="Times New Roman" w:cs="Times New Roman"/>
          <w:lang w:eastAsia="en-GB"/>
        </w:rPr>
        <w:t>Wik</w:t>
      </w:r>
      <w:proofErr w:type="spellEnd"/>
      <w:r w:rsidRPr="00E67DFC">
        <w:rPr>
          <w:rFonts w:ascii="Times New Roman" w:eastAsia="Times New Roman" w:hAnsi="Times New Roman" w:cs="Times New Roman"/>
          <w:lang w:eastAsia="en-GB"/>
        </w:rPr>
        <w:t xml:space="preserve">: Aboriginal society, territory and language at Cape </w:t>
      </w:r>
      <w:proofErr w:type="spellStart"/>
      <w:r w:rsidRPr="00E67DFC">
        <w:rPr>
          <w:rFonts w:ascii="Times New Roman" w:eastAsia="Times New Roman" w:hAnsi="Times New Roman" w:cs="Times New Roman"/>
          <w:lang w:eastAsia="en-GB"/>
        </w:rPr>
        <w:t>Keerweer</w:t>
      </w:r>
      <w:proofErr w:type="spellEnd"/>
      <w:r w:rsidRPr="00E67DFC">
        <w:rPr>
          <w:rFonts w:ascii="Times New Roman" w:eastAsia="Times New Roman" w:hAnsi="Times New Roman" w:cs="Times New Roman"/>
          <w:lang w:eastAsia="en-GB"/>
        </w:rPr>
        <w:t xml:space="preserve">, Cape York Peninsula, Australia. Unpublished PhD dissertation, University of Queensland. </w:t>
      </w:r>
      <w:proofErr w:type="spellStart"/>
      <w:r w:rsidRPr="00E67DFC">
        <w:rPr>
          <w:rFonts w:ascii="Times New Roman" w:eastAsia="Times New Roman" w:hAnsi="Times New Roman" w:cs="Times New Roman"/>
          <w:lang w:eastAsia="en-GB"/>
        </w:rPr>
        <w:t>Talmy</w:t>
      </w:r>
      <w:proofErr w:type="spellEnd"/>
      <w:r w:rsidRPr="00E67DFC">
        <w:rPr>
          <w:rFonts w:ascii="Times New Roman" w:eastAsia="Times New Roman" w:hAnsi="Times New Roman" w:cs="Times New Roman"/>
          <w:lang w:eastAsia="en-GB"/>
        </w:rPr>
        <w:t xml:space="preserve">, Len. 1972. Semantic structures in English and Atsugewi. Unpublished PhD dissertation, University of California, Berkeley. </w:t>
      </w:r>
      <w:proofErr w:type="spellStart"/>
      <w:r w:rsidRPr="00E67DFC">
        <w:rPr>
          <w:rFonts w:ascii="Times New Roman" w:eastAsia="Times New Roman" w:hAnsi="Times New Roman" w:cs="Times New Roman"/>
          <w:lang w:eastAsia="en-GB"/>
        </w:rPr>
        <w:t>Talmy</w:t>
      </w:r>
      <w:proofErr w:type="spellEnd"/>
      <w:r w:rsidRPr="00E67DFC">
        <w:rPr>
          <w:rFonts w:ascii="Times New Roman" w:eastAsia="Times New Roman" w:hAnsi="Times New Roman" w:cs="Times New Roman"/>
          <w:lang w:eastAsia="en-GB"/>
        </w:rPr>
        <w:t xml:space="preserve">, Len. 1985. Lexicalization patterns: semantic structure in lexical forms. In Language Typology and Syntactic Description, Vol. 3: Grammatical Categories and the Lexicon, ed. T. </w:t>
      </w:r>
      <w:proofErr w:type="spellStart"/>
      <w:r w:rsidRPr="00E67DFC">
        <w:rPr>
          <w:rFonts w:ascii="Times New Roman" w:eastAsia="Times New Roman" w:hAnsi="Times New Roman" w:cs="Times New Roman"/>
          <w:lang w:eastAsia="en-GB"/>
        </w:rPr>
        <w:t>Shopen</w:t>
      </w:r>
      <w:proofErr w:type="spellEnd"/>
      <w:r w:rsidRPr="00E67DFC">
        <w:rPr>
          <w:rFonts w:ascii="Times New Roman" w:eastAsia="Times New Roman" w:hAnsi="Times New Roman" w:cs="Times New Roman"/>
          <w:lang w:eastAsia="en-GB"/>
        </w:rPr>
        <w:t xml:space="preserve">. Cambridge: Cambridge University Press, pp. 57–149. </w:t>
      </w:r>
      <w:proofErr w:type="spellStart"/>
      <w:r w:rsidRPr="00E67DFC">
        <w:rPr>
          <w:rFonts w:ascii="Times New Roman" w:eastAsia="Times New Roman" w:hAnsi="Times New Roman" w:cs="Times New Roman"/>
          <w:lang w:eastAsia="en-GB"/>
        </w:rPr>
        <w:t>Talmy</w:t>
      </w:r>
      <w:proofErr w:type="spellEnd"/>
      <w:r w:rsidRPr="00E67DFC">
        <w:rPr>
          <w:rFonts w:ascii="Times New Roman" w:eastAsia="Times New Roman" w:hAnsi="Times New Roman" w:cs="Times New Roman"/>
          <w:lang w:eastAsia="en-GB"/>
        </w:rPr>
        <w:t xml:space="preserve">, Len. 2000. Towards a cognitive semantics, 2 vols. Cambridge, MA: MIT Press. Tate, Henry Wellington. 1993. The Porcupine Hunter and Other Stories: The Original Tsimshian Texts of Henry Tate, ed. Ralph Maud. Vancouver, BC: Talon Books. </w:t>
      </w:r>
      <w:proofErr w:type="spellStart"/>
      <w:r w:rsidRPr="00E67DFC">
        <w:rPr>
          <w:rFonts w:ascii="Times New Roman" w:eastAsia="Times New Roman" w:hAnsi="Times New Roman" w:cs="Times New Roman"/>
          <w:lang w:eastAsia="en-GB"/>
        </w:rPr>
        <w:t>Tedlock</w:t>
      </w:r>
      <w:proofErr w:type="spellEnd"/>
      <w:r w:rsidRPr="00E67DFC">
        <w:rPr>
          <w:rFonts w:ascii="Times New Roman" w:eastAsia="Times New Roman" w:hAnsi="Times New Roman" w:cs="Times New Roman"/>
          <w:lang w:eastAsia="en-GB"/>
        </w:rPr>
        <w:t xml:space="preserve">, Dennis. 1983. The Spoken Word and the Work of Interpretation. Philadelphia: University of Pennsylvania Press. </w:t>
      </w:r>
      <w:proofErr w:type="spellStart"/>
      <w:r w:rsidRPr="00E67DFC">
        <w:rPr>
          <w:rFonts w:ascii="Times New Roman" w:eastAsia="Times New Roman" w:hAnsi="Times New Roman" w:cs="Times New Roman"/>
          <w:lang w:eastAsia="en-GB"/>
        </w:rPr>
        <w:t>Tedlock</w:t>
      </w:r>
      <w:proofErr w:type="spellEnd"/>
      <w:r w:rsidRPr="00E67DFC">
        <w:rPr>
          <w:rFonts w:ascii="Times New Roman" w:eastAsia="Times New Roman" w:hAnsi="Times New Roman" w:cs="Times New Roman"/>
          <w:lang w:eastAsia="en-GB"/>
        </w:rPr>
        <w:t xml:space="preserve">, Dennis. 1996. </w:t>
      </w:r>
      <w:proofErr w:type="spellStart"/>
      <w:r w:rsidRPr="00E67DFC">
        <w:rPr>
          <w:rFonts w:ascii="Times New Roman" w:eastAsia="Times New Roman" w:hAnsi="Times New Roman" w:cs="Times New Roman"/>
          <w:lang w:eastAsia="en-GB"/>
        </w:rPr>
        <w:t>Popol</w:t>
      </w:r>
      <w:proofErr w:type="spellEnd"/>
      <w:r w:rsidRPr="00E67DFC">
        <w:rPr>
          <w:rFonts w:ascii="Times New Roman" w:eastAsia="Times New Roman" w:hAnsi="Times New Roman" w:cs="Times New Roman"/>
          <w:lang w:eastAsia="en-GB"/>
        </w:rPr>
        <w:t xml:space="preserve"> Vuh: The Mayan Book of the Dawn of Life, revised </w:t>
      </w:r>
      <w:proofErr w:type="spellStart"/>
      <w:r w:rsidRPr="00E67DFC">
        <w:rPr>
          <w:rFonts w:ascii="Times New Roman" w:eastAsia="Times New Roman" w:hAnsi="Times New Roman" w:cs="Times New Roman"/>
          <w:lang w:eastAsia="en-GB"/>
        </w:rPr>
        <w:t>edn</w:t>
      </w:r>
      <w:proofErr w:type="spellEnd"/>
      <w:r w:rsidRPr="00E67DFC">
        <w:rPr>
          <w:rFonts w:ascii="Times New Roman" w:eastAsia="Times New Roman" w:hAnsi="Times New Roman" w:cs="Times New Roman"/>
          <w:lang w:eastAsia="en-GB"/>
        </w:rPr>
        <w:t xml:space="preserve">. New York: Simon &amp; Schuster. Thomas, Dylan. 1988. Collected poems 1934–1953, ed. Walford Davies and Ralph Maud. </w:t>
      </w:r>
      <w:r w:rsidRPr="00E67DFC">
        <w:rPr>
          <w:rFonts w:ascii="Times New Roman" w:eastAsia="Times New Roman" w:hAnsi="Times New Roman" w:cs="Times New Roman"/>
          <w:lang w:eastAsia="en-GB"/>
        </w:rPr>
        <w:lastRenderedPageBreak/>
        <w:t xml:space="preserve">London: J. M. Dent &amp; Sons. Thurston, W. R. 1987. Processes of Change in the Languages of North-western New Britain. Canberra: Pacific Linguistics, pp. xx–xx. Thurston, W. R. 1992. Sociolinguistic typology and other factors effecting change in north-western New Britain, Papua New Guinea. In Culture Change, Language Change: Case Studies from Melanesia, ed. T. Dutton, Pacific Linguistics, pp. 123–39. </w:t>
      </w:r>
      <w:proofErr w:type="spellStart"/>
      <w:r w:rsidRPr="00E67DFC">
        <w:rPr>
          <w:rFonts w:ascii="Times New Roman" w:eastAsia="Times New Roman" w:hAnsi="Times New Roman" w:cs="Times New Roman"/>
          <w:lang w:eastAsia="en-GB"/>
        </w:rPr>
        <w:t>Tomasello</w:t>
      </w:r>
      <w:proofErr w:type="spellEnd"/>
      <w:r w:rsidRPr="00E67DFC">
        <w:rPr>
          <w:rFonts w:ascii="Times New Roman" w:eastAsia="Times New Roman" w:hAnsi="Times New Roman" w:cs="Times New Roman"/>
          <w:lang w:eastAsia="en-GB"/>
        </w:rPr>
        <w:t xml:space="preserve">, Michael. 1999a. The human adaptation for culture. Annual Review of Anthropology 28:509–29. </w:t>
      </w:r>
      <w:proofErr w:type="spellStart"/>
      <w:r w:rsidRPr="00E67DFC">
        <w:rPr>
          <w:rFonts w:ascii="Times New Roman" w:eastAsia="Times New Roman" w:hAnsi="Times New Roman" w:cs="Times New Roman"/>
          <w:lang w:eastAsia="en-GB"/>
        </w:rPr>
        <w:t>Tomasello</w:t>
      </w:r>
      <w:proofErr w:type="spellEnd"/>
      <w:r w:rsidRPr="00E67DFC">
        <w:rPr>
          <w:rFonts w:ascii="Times New Roman" w:eastAsia="Times New Roman" w:hAnsi="Times New Roman" w:cs="Times New Roman"/>
          <w:lang w:eastAsia="en-GB"/>
        </w:rPr>
        <w:t xml:space="preserve">, Michael. 1999b. The Cultural Origins of Human Cognition. Cambridge: Cambridge University Press. Topping, Donald M., Pedro M. </w:t>
      </w:r>
      <w:proofErr w:type="spellStart"/>
      <w:r w:rsidRPr="00E67DFC">
        <w:rPr>
          <w:rFonts w:ascii="Times New Roman" w:eastAsia="Times New Roman" w:hAnsi="Times New Roman" w:cs="Times New Roman"/>
          <w:lang w:eastAsia="en-GB"/>
        </w:rPr>
        <w:t>Ogo</w:t>
      </w:r>
      <w:proofErr w:type="spellEnd"/>
      <w:r w:rsidRPr="00E67DFC">
        <w:rPr>
          <w:rFonts w:ascii="Times New Roman" w:eastAsia="Times New Roman" w:hAnsi="Times New Roman" w:cs="Times New Roman"/>
          <w:lang w:eastAsia="en-GB"/>
        </w:rPr>
        <w:t xml:space="preserve">, and </w:t>
      </w:r>
      <w:proofErr w:type="spellStart"/>
      <w:r w:rsidRPr="00E67DFC">
        <w:rPr>
          <w:rFonts w:ascii="Times New Roman" w:eastAsia="Times New Roman" w:hAnsi="Times New Roman" w:cs="Times New Roman"/>
          <w:lang w:eastAsia="en-GB"/>
        </w:rPr>
        <w:t>Bernadita</w:t>
      </w:r>
      <w:proofErr w:type="spellEnd"/>
      <w:r w:rsidRPr="00E67DFC">
        <w:rPr>
          <w:rFonts w:ascii="Times New Roman" w:eastAsia="Times New Roman" w:hAnsi="Times New Roman" w:cs="Times New Roman"/>
          <w:lang w:eastAsia="en-GB"/>
        </w:rPr>
        <w:t xml:space="preserve"> C. </w:t>
      </w:r>
      <w:proofErr w:type="spellStart"/>
      <w:r w:rsidRPr="00E67DFC">
        <w:rPr>
          <w:rFonts w:ascii="Times New Roman" w:eastAsia="Times New Roman" w:hAnsi="Times New Roman" w:cs="Times New Roman"/>
          <w:lang w:eastAsia="en-GB"/>
        </w:rPr>
        <w:t>Dungca</w:t>
      </w:r>
      <w:proofErr w:type="spellEnd"/>
      <w:r w:rsidRPr="00E67DFC">
        <w:rPr>
          <w:rFonts w:ascii="Times New Roman" w:eastAsia="Times New Roman" w:hAnsi="Times New Roman" w:cs="Times New Roman"/>
          <w:lang w:eastAsia="en-GB"/>
        </w:rPr>
        <w:t xml:space="preserve">. 1975. Chamorro–English Dictionary. Honolulu: University of Hawaii Press. Torr, Geordie. 2000. Pythons of Australia: A Natural History. Sydney: University of New South Wales Press. </w:t>
      </w:r>
      <w:proofErr w:type="spellStart"/>
      <w:r w:rsidRPr="00E67DFC">
        <w:rPr>
          <w:rFonts w:ascii="Times New Roman" w:eastAsia="Times New Roman" w:hAnsi="Times New Roman" w:cs="Times New Roman"/>
          <w:lang w:eastAsia="en-GB"/>
        </w:rPr>
        <w:t>Traill</w:t>
      </w:r>
      <w:proofErr w:type="spellEnd"/>
      <w:r w:rsidRPr="00E67DFC">
        <w:rPr>
          <w:rFonts w:ascii="Times New Roman" w:eastAsia="Times New Roman" w:hAnsi="Times New Roman" w:cs="Times New Roman"/>
          <w:lang w:eastAsia="en-GB"/>
        </w:rPr>
        <w:t>, A. 1985. Phonetic and Phonological Studies of !</w:t>
      </w:r>
      <w:proofErr w:type="spellStart"/>
      <w:r w:rsidRPr="00E67DFC">
        <w:rPr>
          <w:rFonts w:ascii="Times New Roman" w:eastAsia="Times New Roman" w:hAnsi="Times New Roman" w:cs="Times New Roman"/>
          <w:lang w:eastAsia="en-GB"/>
        </w:rPr>
        <w:t>Xóõ</w:t>
      </w:r>
      <w:proofErr w:type="spellEnd"/>
      <w:r w:rsidRPr="00E67DFC">
        <w:rPr>
          <w:rFonts w:ascii="Times New Roman" w:eastAsia="Times New Roman" w:hAnsi="Times New Roman" w:cs="Times New Roman"/>
          <w:lang w:eastAsia="en-GB"/>
        </w:rPr>
        <w:t xml:space="preserve"> Bushman. Helmut </w:t>
      </w:r>
      <w:proofErr w:type="spellStart"/>
      <w:r w:rsidRPr="00E67DFC">
        <w:rPr>
          <w:rFonts w:ascii="Times New Roman" w:eastAsia="Times New Roman" w:hAnsi="Times New Roman" w:cs="Times New Roman"/>
          <w:lang w:eastAsia="en-GB"/>
        </w:rPr>
        <w:t>Buske</w:t>
      </w:r>
      <w:proofErr w:type="spellEnd"/>
      <w:r w:rsidRPr="00E67DFC">
        <w:rPr>
          <w:rFonts w:ascii="Times New Roman" w:eastAsia="Times New Roman" w:hAnsi="Times New Roman" w:cs="Times New Roman"/>
          <w:lang w:eastAsia="en-GB"/>
        </w:rPr>
        <w:t xml:space="preserve"> Verlag: Hamburg. </w:t>
      </w:r>
      <w:proofErr w:type="spellStart"/>
      <w:r w:rsidRPr="00E67DFC">
        <w:rPr>
          <w:rFonts w:ascii="Times New Roman" w:eastAsia="Times New Roman" w:hAnsi="Times New Roman" w:cs="Times New Roman"/>
          <w:lang w:eastAsia="en-GB"/>
        </w:rPr>
        <w:t>Traill</w:t>
      </w:r>
      <w:proofErr w:type="spellEnd"/>
      <w:r w:rsidRPr="00E67DFC">
        <w:rPr>
          <w:rFonts w:ascii="Times New Roman" w:eastAsia="Times New Roman" w:hAnsi="Times New Roman" w:cs="Times New Roman"/>
          <w:lang w:eastAsia="en-GB"/>
        </w:rPr>
        <w:t>, A., and H. Nakagawa. 2000. A historical !</w:t>
      </w:r>
      <w:proofErr w:type="spellStart"/>
      <w:r w:rsidRPr="00E67DFC">
        <w:rPr>
          <w:rFonts w:ascii="Times New Roman" w:eastAsia="Times New Roman" w:hAnsi="Times New Roman" w:cs="Times New Roman"/>
          <w:lang w:eastAsia="en-GB"/>
        </w:rPr>
        <w:t>Xoo</w:t>
      </w:r>
      <w:proofErr w:type="spellEnd"/>
      <w:r w:rsidRPr="00E67DFC">
        <w:rPr>
          <w:rFonts w:ascii="Times New Roman" w:eastAsia="Times New Roman" w:hAnsi="Times New Roman" w:cs="Times New Roman"/>
          <w:lang w:eastAsia="en-GB"/>
        </w:rPr>
        <w:t>-/</w:t>
      </w:r>
      <w:proofErr w:type="spellStart"/>
      <w:r w:rsidRPr="00E67DFC">
        <w:rPr>
          <w:rFonts w:ascii="Times New Roman" w:eastAsia="Times New Roman" w:hAnsi="Times New Roman" w:cs="Times New Roman"/>
          <w:lang w:eastAsia="en-GB"/>
        </w:rPr>
        <w:t>Gui</w:t>
      </w:r>
      <w:proofErr w:type="spellEnd"/>
      <w:r w:rsidRPr="00E67DFC">
        <w:rPr>
          <w:rFonts w:ascii="Times New Roman" w:eastAsia="Times New Roman" w:hAnsi="Times New Roman" w:cs="Times New Roman"/>
          <w:lang w:eastAsia="en-GB"/>
        </w:rPr>
        <w:t xml:space="preserve"> contact zone: linguistic and other relations. In The Current State of </w:t>
      </w:r>
      <w:proofErr w:type="spellStart"/>
      <w:r w:rsidRPr="00E67DFC">
        <w:rPr>
          <w:rFonts w:ascii="Times New Roman" w:eastAsia="Times New Roman" w:hAnsi="Times New Roman" w:cs="Times New Roman"/>
          <w:lang w:eastAsia="en-GB"/>
        </w:rPr>
        <w:t>Khoesan</w:t>
      </w:r>
      <w:proofErr w:type="spellEnd"/>
      <w:r w:rsidRPr="00E67DFC">
        <w:rPr>
          <w:rFonts w:ascii="Times New Roman" w:eastAsia="Times New Roman" w:hAnsi="Times New Roman" w:cs="Times New Roman"/>
          <w:lang w:eastAsia="en-GB"/>
        </w:rPr>
        <w:t xml:space="preserve"> Language Studies in Botswana, ed. H. </w:t>
      </w:r>
      <w:proofErr w:type="spellStart"/>
      <w:r w:rsidRPr="00E67DFC">
        <w:rPr>
          <w:rFonts w:ascii="Times New Roman" w:eastAsia="Times New Roman" w:hAnsi="Times New Roman" w:cs="Times New Roman"/>
          <w:lang w:eastAsia="en-GB"/>
        </w:rPr>
        <w:t>Batibo</w:t>
      </w:r>
      <w:proofErr w:type="spellEnd"/>
      <w:r w:rsidRPr="00E67DFC">
        <w:rPr>
          <w:rFonts w:ascii="Times New Roman" w:eastAsia="Times New Roman" w:hAnsi="Times New Roman" w:cs="Times New Roman"/>
          <w:lang w:eastAsia="en-GB"/>
        </w:rPr>
        <w:t xml:space="preserve"> and J. </w:t>
      </w:r>
      <w:proofErr w:type="spellStart"/>
      <w:r w:rsidRPr="00E67DFC">
        <w:rPr>
          <w:rFonts w:ascii="Times New Roman" w:eastAsia="Times New Roman" w:hAnsi="Times New Roman" w:cs="Times New Roman"/>
          <w:lang w:eastAsia="en-GB"/>
        </w:rPr>
        <w:t>Tsonope</w:t>
      </w:r>
      <w:proofErr w:type="spellEnd"/>
      <w:r w:rsidRPr="00E67DFC">
        <w:rPr>
          <w:rFonts w:ascii="Times New Roman" w:eastAsia="Times New Roman" w:hAnsi="Times New Roman" w:cs="Times New Roman"/>
          <w:lang w:eastAsia="en-GB"/>
        </w:rPr>
        <w:t xml:space="preserve">. Gaborone: IRD, pp. 1–17. 9780631233053_5_end03.qxd 09/02/2009 11:26 Page 267 268 References Trigger, David. 1987. Languages, linguistic groups and status relations at </w:t>
      </w:r>
      <w:proofErr w:type="spellStart"/>
      <w:r w:rsidRPr="00E67DFC">
        <w:rPr>
          <w:rFonts w:ascii="Times New Roman" w:eastAsia="Times New Roman" w:hAnsi="Times New Roman" w:cs="Times New Roman"/>
          <w:lang w:eastAsia="en-GB"/>
        </w:rPr>
        <w:t>Doomadgee</w:t>
      </w:r>
      <w:proofErr w:type="spellEnd"/>
      <w:r w:rsidRPr="00E67DFC">
        <w:rPr>
          <w:rFonts w:ascii="Times New Roman" w:eastAsia="Times New Roman" w:hAnsi="Times New Roman" w:cs="Times New Roman"/>
          <w:lang w:eastAsia="en-GB"/>
        </w:rPr>
        <w:t xml:space="preserve">, an Aboriginal settlement in north-west Queensland, Australia. Oceania 57/3:217–38. Tryon, Darrell. 1995. Comparative Austronesian Dictionary: An Introduction to Austronesian Studies. Berlin: Mouton de Gruyter. </w:t>
      </w:r>
      <w:proofErr w:type="spellStart"/>
      <w:r w:rsidRPr="00E67DFC">
        <w:rPr>
          <w:rFonts w:ascii="Times New Roman" w:eastAsia="Times New Roman" w:hAnsi="Times New Roman" w:cs="Times New Roman"/>
          <w:lang w:eastAsia="en-GB"/>
        </w:rPr>
        <w:t>Tsunoda</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Tasaku</w:t>
      </w:r>
      <w:proofErr w:type="spellEnd"/>
      <w:r w:rsidRPr="00E67DFC">
        <w:rPr>
          <w:rFonts w:ascii="Times New Roman" w:eastAsia="Times New Roman" w:hAnsi="Times New Roman" w:cs="Times New Roman"/>
          <w:lang w:eastAsia="en-GB"/>
        </w:rPr>
        <w:t xml:space="preserve">. 2005. Language Endangerment and Language Revitalisation. Berlin: Mouton de Gruyter. </w:t>
      </w:r>
      <w:proofErr w:type="spellStart"/>
      <w:r w:rsidRPr="00E67DFC">
        <w:rPr>
          <w:rFonts w:ascii="Times New Roman" w:eastAsia="Times New Roman" w:hAnsi="Times New Roman" w:cs="Times New Roman"/>
          <w:lang w:eastAsia="en-GB"/>
        </w:rPr>
        <w:t>Urness</w:t>
      </w:r>
      <w:proofErr w:type="spellEnd"/>
      <w:r w:rsidRPr="00E67DFC">
        <w:rPr>
          <w:rFonts w:ascii="Times New Roman" w:eastAsia="Times New Roman" w:hAnsi="Times New Roman" w:cs="Times New Roman"/>
          <w:lang w:eastAsia="en-GB"/>
        </w:rPr>
        <w:t>, Carol (ed.). 1967. A Naturalist in Russia. Minneapolis: University Press. Vajda, Edward. 2008. A Siberian link with Na-Dene languages: Dene-</w:t>
      </w:r>
      <w:proofErr w:type="spellStart"/>
      <w:r w:rsidRPr="00E67DFC">
        <w:rPr>
          <w:rFonts w:ascii="Times New Roman" w:eastAsia="Times New Roman" w:hAnsi="Times New Roman" w:cs="Times New Roman"/>
          <w:lang w:eastAsia="en-GB"/>
        </w:rPr>
        <w:t>Yeniseic</w:t>
      </w:r>
      <w:proofErr w:type="spellEnd"/>
      <w:r w:rsidRPr="00E67DFC">
        <w:rPr>
          <w:rFonts w:ascii="Times New Roman" w:eastAsia="Times New Roman" w:hAnsi="Times New Roman" w:cs="Times New Roman"/>
          <w:lang w:eastAsia="en-GB"/>
        </w:rPr>
        <w:t xml:space="preserve"> Symposium, Fairbanks, Alaska, February 2008. Vajda, Edward, and David S. Anderson (eds). 2003. Studia </w:t>
      </w:r>
      <w:proofErr w:type="spellStart"/>
      <w:r w:rsidRPr="00E67DFC">
        <w:rPr>
          <w:rFonts w:ascii="Times New Roman" w:eastAsia="Times New Roman" w:hAnsi="Times New Roman" w:cs="Times New Roman"/>
          <w:lang w:eastAsia="en-GB"/>
        </w:rPr>
        <w:t>Yeniseica</w:t>
      </w:r>
      <w:proofErr w:type="spellEnd"/>
      <w:r w:rsidRPr="00E67DFC">
        <w:rPr>
          <w:rFonts w:ascii="Times New Roman" w:eastAsia="Times New Roman" w:hAnsi="Times New Roman" w:cs="Times New Roman"/>
          <w:lang w:eastAsia="en-GB"/>
        </w:rPr>
        <w:t xml:space="preserve"> in </w:t>
      </w:r>
      <w:proofErr w:type="spellStart"/>
      <w:r w:rsidRPr="00E67DFC">
        <w:rPr>
          <w:rFonts w:ascii="Times New Roman" w:eastAsia="Times New Roman" w:hAnsi="Times New Roman" w:cs="Times New Roman"/>
          <w:lang w:eastAsia="en-GB"/>
        </w:rPr>
        <w:t>Honor</w:t>
      </w:r>
      <w:proofErr w:type="spellEnd"/>
      <w:r w:rsidRPr="00E67DFC">
        <w:rPr>
          <w:rFonts w:ascii="Times New Roman" w:eastAsia="Times New Roman" w:hAnsi="Times New Roman" w:cs="Times New Roman"/>
          <w:lang w:eastAsia="en-GB"/>
        </w:rPr>
        <w:t xml:space="preserve"> of Heinrich Werner. Special issue of </w:t>
      </w:r>
      <w:proofErr w:type="spellStart"/>
      <w:r w:rsidRPr="00E67DFC">
        <w:rPr>
          <w:rFonts w:ascii="Times New Roman" w:eastAsia="Times New Roman" w:hAnsi="Times New Roman" w:cs="Times New Roman"/>
          <w:lang w:eastAsia="en-GB"/>
        </w:rPr>
        <w:t>Sprachtypologie</w:t>
      </w:r>
      <w:proofErr w:type="spellEnd"/>
      <w:r w:rsidRPr="00E67DFC">
        <w:rPr>
          <w:rFonts w:ascii="Times New Roman" w:eastAsia="Times New Roman" w:hAnsi="Times New Roman" w:cs="Times New Roman"/>
          <w:lang w:eastAsia="en-GB"/>
        </w:rPr>
        <w:t xml:space="preserve"> und </w:t>
      </w:r>
      <w:proofErr w:type="spellStart"/>
      <w:r w:rsidRPr="00E67DFC">
        <w:rPr>
          <w:rFonts w:ascii="Times New Roman" w:eastAsia="Times New Roman" w:hAnsi="Times New Roman" w:cs="Times New Roman"/>
          <w:lang w:eastAsia="en-GB"/>
        </w:rPr>
        <w:t>Universalien-Forschung</w:t>
      </w:r>
      <w:proofErr w:type="spellEnd"/>
      <w:r w:rsidRPr="00E67DFC">
        <w:rPr>
          <w:rFonts w:ascii="Times New Roman" w:eastAsia="Times New Roman" w:hAnsi="Times New Roman" w:cs="Times New Roman"/>
          <w:lang w:eastAsia="en-GB"/>
        </w:rPr>
        <w:t xml:space="preserve"> 56/1–2. </w:t>
      </w:r>
      <w:proofErr w:type="spellStart"/>
      <w:r w:rsidRPr="00E67DFC">
        <w:rPr>
          <w:rFonts w:ascii="Times New Roman" w:eastAsia="Times New Roman" w:hAnsi="Times New Roman" w:cs="Times New Roman"/>
          <w:lang w:eastAsia="en-GB"/>
        </w:rPr>
        <w:t>Vansina</w:t>
      </w:r>
      <w:proofErr w:type="spellEnd"/>
      <w:r w:rsidRPr="00E67DFC">
        <w:rPr>
          <w:rFonts w:ascii="Times New Roman" w:eastAsia="Times New Roman" w:hAnsi="Times New Roman" w:cs="Times New Roman"/>
          <w:lang w:eastAsia="en-GB"/>
        </w:rPr>
        <w:t xml:space="preserve">, Jan. 1990. Paths in the Rainforest: Toward a History of Political Tradition in Equatorial Africa. Madison: University of Wisconsin Press. Vygotsky, Lev. 1962. Thought and Language, edited and translated by Eugenia </w:t>
      </w:r>
      <w:proofErr w:type="spellStart"/>
      <w:r w:rsidRPr="00E67DFC">
        <w:rPr>
          <w:rFonts w:ascii="Times New Roman" w:eastAsia="Times New Roman" w:hAnsi="Times New Roman" w:cs="Times New Roman"/>
          <w:lang w:eastAsia="en-GB"/>
        </w:rPr>
        <w:t>Hanfmann</w:t>
      </w:r>
      <w:proofErr w:type="spellEnd"/>
      <w:r w:rsidRPr="00E67DFC">
        <w:rPr>
          <w:rFonts w:ascii="Times New Roman" w:eastAsia="Times New Roman" w:hAnsi="Times New Roman" w:cs="Times New Roman"/>
          <w:lang w:eastAsia="en-GB"/>
        </w:rPr>
        <w:t xml:space="preserve"> and Gertrude </w:t>
      </w:r>
      <w:proofErr w:type="spellStart"/>
      <w:r w:rsidRPr="00E67DFC">
        <w:rPr>
          <w:rFonts w:ascii="Times New Roman" w:eastAsia="Times New Roman" w:hAnsi="Times New Roman" w:cs="Times New Roman"/>
          <w:lang w:eastAsia="en-GB"/>
        </w:rPr>
        <w:t>Vakar</w:t>
      </w:r>
      <w:proofErr w:type="spellEnd"/>
      <w:r w:rsidRPr="00E67DFC">
        <w:rPr>
          <w:rFonts w:ascii="Times New Roman" w:eastAsia="Times New Roman" w:hAnsi="Times New Roman" w:cs="Times New Roman"/>
          <w:lang w:eastAsia="en-GB"/>
        </w:rPr>
        <w:t xml:space="preserve">. Cambridge, MA: MIT Press. Originally published in 1934 as </w:t>
      </w:r>
      <w:proofErr w:type="spellStart"/>
      <w:r w:rsidRPr="00E67DFC">
        <w:rPr>
          <w:rFonts w:ascii="Times New Roman" w:eastAsia="Times New Roman" w:hAnsi="Times New Roman" w:cs="Times New Roman"/>
          <w:lang w:eastAsia="en-GB"/>
        </w:rPr>
        <w:t>Myshlenie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i</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rech</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Psikhologicheskie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issledovanija</w:t>
      </w:r>
      <w:proofErr w:type="spellEnd"/>
      <w:r w:rsidRPr="00E67DFC">
        <w:rPr>
          <w:rFonts w:ascii="Times New Roman" w:eastAsia="Times New Roman" w:hAnsi="Times New Roman" w:cs="Times New Roman"/>
          <w:lang w:eastAsia="en-GB"/>
        </w:rPr>
        <w:t xml:space="preserve">. Moscow and Leningrad: </w:t>
      </w:r>
      <w:proofErr w:type="spellStart"/>
      <w:r w:rsidRPr="00E67DFC">
        <w:rPr>
          <w:rFonts w:ascii="Times New Roman" w:eastAsia="Times New Roman" w:hAnsi="Times New Roman" w:cs="Times New Roman"/>
          <w:lang w:eastAsia="en-GB"/>
        </w:rPr>
        <w:t>Gosudarstvennoe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Social’no-Ekonomicheskoe</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Izdatel’stvo</w:t>
      </w:r>
      <w:proofErr w:type="spellEnd"/>
      <w:r w:rsidRPr="00E67DFC">
        <w:rPr>
          <w:rFonts w:ascii="Times New Roman" w:eastAsia="Times New Roman" w:hAnsi="Times New Roman" w:cs="Times New Roman"/>
          <w:lang w:eastAsia="en-GB"/>
        </w:rPr>
        <w:t xml:space="preserve">. Watters, David. 2006. Notes on </w:t>
      </w:r>
      <w:proofErr w:type="spellStart"/>
      <w:r w:rsidRPr="00E67DFC">
        <w:rPr>
          <w:rFonts w:ascii="Times New Roman" w:eastAsia="Times New Roman" w:hAnsi="Times New Roman" w:cs="Times New Roman"/>
          <w:lang w:eastAsia="en-GB"/>
        </w:rPr>
        <w:t>Kusunda</w:t>
      </w:r>
      <w:proofErr w:type="spellEnd"/>
      <w:r w:rsidRPr="00E67DFC">
        <w:rPr>
          <w:rFonts w:ascii="Times New Roman" w:eastAsia="Times New Roman" w:hAnsi="Times New Roman" w:cs="Times New Roman"/>
          <w:lang w:eastAsia="en-GB"/>
        </w:rPr>
        <w:t xml:space="preserve"> grammar: a language isolate of Nepal. Himalayan Linguistics Archive 3:1–182. WCMC (World Conversation Monitoring Centre). 1992. Biodiversity data sourcebook. Cambridge: World Conservation Press. Webb, L. J. 1969. Australian plants and chemical research. In The Last of Lands, ed. L. J. Webb, D. </w:t>
      </w:r>
      <w:proofErr w:type="spellStart"/>
      <w:r w:rsidRPr="00E67DFC">
        <w:rPr>
          <w:rFonts w:ascii="Times New Roman" w:eastAsia="Times New Roman" w:hAnsi="Times New Roman" w:cs="Times New Roman"/>
          <w:lang w:eastAsia="en-GB"/>
        </w:rPr>
        <w:t>Whitelock</w:t>
      </w:r>
      <w:proofErr w:type="spellEnd"/>
      <w:r w:rsidRPr="00E67DFC">
        <w:rPr>
          <w:rFonts w:ascii="Times New Roman" w:eastAsia="Times New Roman" w:hAnsi="Times New Roman" w:cs="Times New Roman"/>
          <w:lang w:eastAsia="en-GB"/>
        </w:rPr>
        <w:t xml:space="preserve">, and J. Le Gay Brereton. Brisbane: Jacaranda Press. Whorf, Benjamin Lee. 1956. Language, Thought and Reality. Cambridge, MA: MIT Press. Wichmann, </w:t>
      </w:r>
      <w:proofErr w:type="spellStart"/>
      <w:r w:rsidRPr="00E67DFC">
        <w:rPr>
          <w:rFonts w:ascii="Times New Roman" w:eastAsia="Times New Roman" w:hAnsi="Times New Roman" w:cs="Times New Roman"/>
          <w:lang w:eastAsia="en-GB"/>
        </w:rPr>
        <w:t>Søren</w:t>
      </w:r>
      <w:proofErr w:type="spellEnd"/>
      <w:r w:rsidRPr="00E67DFC">
        <w:rPr>
          <w:rFonts w:ascii="Times New Roman" w:eastAsia="Times New Roman" w:hAnsi="Times New Roman" w:cs="Times New Roman"/>
          <w:lang w:eastAsia="en-GB"/>
        </w:rPr>
        <w:t xml:space="preserve">. 1995. The Relationship among the </w:t>
      </w:r>
      <w:proofErr w:type="spellStart"/>
      <w:r w:rsidRPr="00E67DFC">
        <w:rPr>
          <w:rFonts w:ascii="Times New Roman" w:eastAsia="Times New Roman" w:hAnsi="Times New Roman" w:cs="Times New Roman"/>
          <w:lang w:eastAsia="en-GB"/>
        </w:rPr>
        <w:t>Mixe-Zoquean</w:t>
      </w:r>
      <w:proofErr w:type="spellEnd"/>
      <w:r w:rsidRPr="00E67DFC">
        <w:rPr>
          <w:rFonts w:ascii="Times New Roman" w:eastAsia="Times New Roman" w:hAnsi="Times New Roman" w:cs="Times New Roman"/>
          <w:lang w:eastAsia="en-GB"/>
        </w:rPr>
        <w:t xml:space="preserve"> Languages of Mexico. Salt Lake City: University of Utah Press. </w:t>
      </w:r>
      <w:proofErr w:type="spellStart"/>
      <w:r w:rsidRPr="00E67DFC">
        <w:rPr>
          <w:rFonts w:ascii="Times New Roman" w:eastAsia="Times New Roman" w:hAnsi="Times New Roman" w:cs="Times New Roman"/>
          <w:lang w:eastAsia="en-GB"/>
        </w:rPr>
        <w:t>Wierzbicka</w:t>
      </w:r>
      <w:proofErr w:type="spellEnd"/>
      <w:r w:rsidRPr="00E67DFC">
        <w:rPr>
          <w:rFonts w:ascii="Times New Roman" w:eastAsia="Times New Roman" w:hAnsi="Times New Roman" w:cs="Times New Roman"/>
          <w:lang w:eastAsia="en-GB"/>
        </w:rPr>
        <w:t xml:space="preserve">, Anna. 1992. Language, Culture and Cognition. Oxford: Oxford University Press. Wilkins, David, P. 1993. Linguistic evidence in support of a holistic approach to traditional ecological knowledge. In Traditional Ecological Knowledge, ed. N. Williams and G. Baines. Canberra: CRES, pp. 71–93. Williams, Francis. 1936. Papuans of the Trans-Fly. Oxford: Clarendon Press. Williams, Gwyn. 1992. An Introduction to Welsh Literature. Cardiff: University of Wales Press. Williams, Herbert W. 1971. A Dictionary of the Maori Language. Wellington: A. R. Shearer, Govt. Printer. Williams, N. and G. Baines (eds). 1993. Traditional Ecological Knowledge. Canberra: CRES. Witherspoon, Gary. 1977. Language and Art in the Navajo Universe. Ann Arbor: The University of Michigan Press. </w:t>
      </w:r>
      <w:proofErr w:type="spellStart"/>
      <w:r w:rsidRPr="00E67DFC">
        <w:rPr>
          <w:rFonts w:ascii="Times New Roman" w:eastAsia="Times New Roman" w:hAnsi="Times New Roman" w:cs="Times New Roman"/>
          <w:lang w:eastAsia="en-GB"/>
        </w:rPr>
        <w:t>Witzel</w:t>
      </w:r>
      <w:proofErr w:type="spellEnd"/>
      <w:r w:rsidRPr="00E67DFC">
        <w:rPr>
          <w:rFonts w:ascii="Times New Roman" w:eastAsia="Times New Roman" w:hAnsi="Times New Roman" w:cs="Times New Roman"/>
          <w:lang w:eastAsia="en-GB"/>
        </w:rPr>
        <w:t xml:space="preserve">, Michael. 2005. Central Asian roots and acculturation in South Asia. In Linguistics, </w:t>
      </w:r>
      <w:r w:rsidRPr="00E67DFC">
        <w:rPr>
          <w:rFonts w:ascii="Times New Roman" w:eastAsia="Times New Roman" w:hAnsi="Times New Roman" w:cs="Times New Roman"/>
          <w:lang w:eastAsia="en-GB"/>
        </w:rPr>
        <w:lastRenderedPageBreak/>
        <w:t xml:space="preserve">Archaeology and the Human Past: Occasional Papers No. 1, ed. </w:t>
      </w:r>
      <w:proofErr w:type="spellStart"/>
      <w:r w:rsidRPr="00E67DFC">
        <w:rPr>
          <w:rFonts w:ascii="Times New Roman" w:eastAsia="Times New Roman" w:hAnsi="Times New Roman" w:cs="Times New Roman"/>
          <w:lang w:eastAsia="en-GB"/>
        </w:rPr>
        <w:t>Toshiki</w:t>
      </w:r>
      <w:proofErr w:type="spellEnd"/>
      <w:r w:rsidRPr="00E67DFC">
        <w:rPr>
          <w:rFonts w:ascii="Times New Roman" w:eastAsia="Times New Roman" w:hAnsi="Times New Roman" w:cs="Times New Roman"/>
          <w:lang w:eastAsia="en-GB"/>
        </w:rPr>
        <w:t xml:space="preserve"> </w:t>
      </w:r>
      <w:proofErr w:type="spellStart"/>
      <w:r w:rsidRPr="00E67DFC">
        <w:rPr>
          <w:rFonts w:ascii="Times New Roman" w:eastAsia="Times New Roman" w:hAnsi="Times New Roman" w:cs="Times New Roman"/>
          <w:lang w:eastAsia="en-GB"/>
        </w:rPr>
        <w:t>Osada</w:t>
      </w:r>
      <w:proofErr w:type="spellEnd"/>
      <w:r w:rsidRPr="00E67DFC">
        <w:rPr>
          <w:rFonts w:ascii="Times New Roman" w:eastAsia="Times New Roman" w:hAnsi="Times New Roman" w:cs="Times New Roman"/>
          <w:lang w:eastAsia="en-GB"/>
        </w:rPr>
        <w:t xml:space="preserve">. Kyoto: Research Institute for Humanity and Nature, pp. 87–211. Woodbury, Anthony C. 1993. A </w:t>
      </w:r>
      <w:proofErr w:type="spellStart"/>
      <w:r w:rsidRPr="00E67DFC">
        <w:rPr>
          <w:rFonts w:ascii="Times New Roman" w:eastAsia="Times New Roman" w:hAnsi="Times New Roman" w:cs="Times New Roman"/>
          <w:lang w:eastAsia="en-GB"/>
        </w:rPr>
        <w:t>defense</w:t>
      </w:r>
      <w:proofErr w:type="spellEnd"/>
      <w:r w:rsidRPr="00E67DFC">
        <w:rPr>
          <w:rFonts w:ascii="Times New Roman" w:eastAsia="Times New Roman" w:hAnsi="Times New Roman" w:cs="Times New Roman"/>
          <w:lang w:eastAsia="en-GB"/>
        </w:rPr>
        <w:t xml:space="preserve"> of the proposition, “When a language dies, a culture dies.” Proceedings of the first annual symposium about language and society – Austin (SALSA). Texas Linguistic Forum 33:101–29. Woodbury, Anthony. 1998. Documenting rhetorical, aesthetic and expressive loss in language shift. In Endangered Languages: Current Issues and Future Prospects, ed. L. A. Grenoble and L. J. Whaley. Cambridge: Cambridge University Press, pp. 234–60. Wright, J. C. 1999. Old wives’ tales in “</w:t>
      </w:r>
      <w:proofErr w:type="spellStart"/>
      <w:r w:rsidRPr="00E67DFC">
        <w:rPr>
          <w:rFonts w:ascii="Times New Roman" w:eastAsia="Times New Roman" w:hAnsi="Times New Roman" w:cs="Times New Roman"/>
          <w:lang w:eastAsia="en-GB"/>
        </w:rPr>
        <w:t>Thercgatha</w:t>
      </w:r>
      <w:proofErr w:type="spellEnd"/>
      <w:r w:rsidRPr="00E67DFC">
        <w:rPr>
          <w:rFonts w:ascii="Times New Roman" w:eastAsia="Times New Roman" w:hAnsi="Times New Roman" w:cs="Times New Roman"/>
          <w:lang w:eastAsia="en-GB"/>
        </w:rPr>
        <w:t xml:space="preserve">”: a review article. Bulletin of the School of Oriental and African Studies 62/3:519–28. Yeats, W. B. 1983. The Poems, ed. Richard J. Finneran. London: MacMillan. 9780631233053_5_end03.qxd 09/02/2009 11:26 Page 268 References 269 Zavala, Roberto. 2000. Inversion and Other Topics in the Grammar of </w:t>
      </w:r>
      <w:proofErr w:type="spellStart"/>
      <w:r w:rsidRPr="00E67DFC">
        <w:rPr>
          <w:rFonts w:ascii="Times New Roman" w:eastAsia="Times New Roman" w:hAnsi="Times New Roman" w:cs="Times New Roman"/>
          <w:lang w:eastAsia="en-GB"/>
        </w:rPr>
        <w:t>Olutec</w:t>
      </w:r>
      <w:proofErr w:type="spellEnd"/>
      <w:r w:rsidRPr="00E67DFC">
        <w:rPr>
          <w:rFonts w:ascii="Times New Roman" w:eastAsia="Times New Roman" w:hAnsi="Times New Roman" w:cs="Times New Roman"/>
          <w:lang w:eastAsia="en-GB"/>
        </w:rPr>
        <w:t xml:space="preserve"> (Mixean). Unpublished PhD dissertation, University of Oregon at Eugene. Zepeda, Ofelia. 2001. Linguistics research at home: making it our own, for our own. Paper read at Second International Conference on Endangered Languages, Kyoto. </w:t>
      </w:r>
      <w:proofErr w:type="spellStart"/>
      <w:r w:rsidRPr="00E67DFC">
        <w:rPr>
          <w:rFonts w:ascii="Times New Roman" w:eastAsia="Times New Roman" w:hAnsi="Times New Roman" w:cs="Times New Roman"/>
          <w:lang w:eastAsia="en-GB"/>
        </w:rPr>
        <w:t>Zeshan</w:t>
      </w:r>
      <w:proofErr w:type="spellEnd"/>
      <w:r w:rsidRPr="00E67DFC">
        <w:rPr>
          <w:rFonts w:ascii="Times New Roman" w:eastAsia="Times New Roman" w:hAnsi="Times New Roman" w:cs="Times New Roman"/>
          <w:lang w:eastAsia="en-GB"/>
        </w:rPr>
        <w:t>, Ulrike. 2002. Sign language in Turkey: the story of a hidden language. Turkic Languages 6/2:229–74.</w:t>
      </w:r>
    </w:p>
    <w:p w14:paraId="77F34C46" w14:textId="77777777" w:rsidR="00E67DFC" w:rsidRDefault="00E67DFC"/>
    <w:sectPr w:rsidR="00E67D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DFC"/>
    <w:rsid w:val="0014664D"/>
    <w:rsid w:val="00191D22"/>
    <w:rsid w:val="007D4F2E"/>
    <w:rsid w:val="00E67D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4924F1F3"/>
  <w15:chartTrackingRefBased/>
  <w15:docId w15:val="{339519BE-5FF9-BF47-AEE1-3C6349162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3238008">
      <w:bodyDiv w:val="1"/>
      <w:marLeft w:val="0"/>
      <w:marRight w:val="0"/>
      <w:marTop w:val="0"/>
      <w:marBottom w:val="0"/>
      <w:divBdr>
        <w:top w:val="none" w:sz="0" w:space="0" w:color="auto"/>
        <w:left w:val="none" w:sz="0" w:space="0" w:color="auto"/>
        <w:bottom w:val="none" w:sz="0" w:space="0" w:color="auto"/>
        <w:right w:val="none" w:sz="0" w:space="0" w:color="auto"/>
      </w:divBdr>
    </w:div>
    <w:div w:id="1187862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10776</Words>
  <Characters>61429</Characters>
  <Application>Microsoft Office Word</Application>
  <DocSecurity>0</DocSecurity>
  <Lines>511</Lines>
  <Paragraphs>144</Paragraphs>
  <ScaleCrop>false</ScaleCrop>
  <Company/>
  <LinksUpToDate>false</LinksUpToDate>
  <CharactersWithSpaces>72061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Udaya Narayana Singh</dc:creator>
  <cp:keywords/>
  <dc:description/>
  <cp:lastModifiedBy>Udaya Narayana Singh</cp:lastModifiedBy>
  <cp:revision>2</cp:revision>
  <dcterms:created xsi:type="dcterms:W3CDTF">2021-08-18T15:45:00Z</dcterms:created>
  <dcterms:modified xsi:type="dcterms:W3CDTF">2021-08-18T15:45:00Z</dcterms:modified>
</cp:coreProperties>
</file>